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2C9" w:rsidRDefault="00C74BB2" w:rsidP="004322C9">
      <w:pPr>
        <w:pStyle w:val="Normlnywebov"/>
        <w:keepNext/>
        <w:spacing w:after="0" w:line="360" w:lineRule="auto"/>
        <w:ind w:left="720"/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i/>
          <w:iCs/>
          <w:sz w:val="23"/>
          <w:szCs w:val="23"/>
        </w:rPr>
        <w:tab/>
      </w:r>
      <w:r>
        <w:rPr>
          <w:b/>
          <w:bCs/>
          <w:i/>
          <w:iCs/>
          <w:sz w:val="23"/>
          <w:szCs w:val="23"/>
        </w:rPr>
        <w:tab/>
      </w:r>
      <w:r w:rsidR="004322C9" w:rsidRPr="00FA0F71">
        <w:rPr>
          <w:b/>
          <w:bCs/>
          <w:noProof/>
          <w:color w:val="000000"/>
          <w:sz w:val="40"/>
          <w:szCs w:val="4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-107950</wp:posOffset>
            </wp:positionH>
            <wp:positionV relativeFrom="paragraph">
              <wp:posOffset>-74930</wp:posOffset>
            </wp:positionV>
            <wp:extent cx="426085" cy="486410"/>
            <wp:effectExtent l="19050" t="0" r="0" b="0"/>
            <wp:wrapTight wrapText="bothSides">
              <wp:wrapPolygon edited="0">
                <wp:start x="22566" y="21600"/>
                <wp:lineTo x="22566" y="5527"/>
                <wp:lineTo x="18703" y="451"/>
                <wp:lineTo x="16771" y="451"/>
                <wp:lineTo x="4217" y="451"/>
                <wp:lineTo x="3251" y="451"/>
                <wp:lineTo x="354" y="5527"/>
                <wp:lineTo x="354" y="21600"/>
                <wp:lineTo x="22566" y="21600"/>
              </wp:wrapPolygon>
            </wp:wrapTight>
            <wp:docPr id="1" name="Obrázok 1" descr="Nové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é log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426085" cy="486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22C9">
        <w:rPr>
          <w:b/>
          <w:bCs/>
          <w:color w:val="000000"/>
          <w:sz w:val="40"/>
          <w:szCs w:val="40"/>
        </w:rPr>
        <w:t>OBEC GALOVANY</w:t>
      </w:r>
    </w:p>
    <w:p w:rsidR="004322C9" w:rsidRDefault="004322C9" w:rsidP="004322C9">
      <w:pPr>
        <w:pStyle w:val="Nadpis1"/>
        <w:rPr>
          <w:b w:val="0"/>
          <w:bCs w:val="0"/>
          <w:sz w:val="32"/>
          <w:szCs w:val="32"/>
        </w:rPr>
      </w:pPr>
      <w:r>
        <w:rPr>
          <w:color w:val="000000"/>
          <w:sz w:val="40"/>
          <w:szCs w:val="40"/>
        </w:rPr>
        <w:tab/>
      </w:r>
      <w:r>
        <w:rPr>
          <w:color w:val="000000"/>
          <w:sz w:val="30"/>
          <w:szCs w:val="30"/>
        </w:rPr>
        <w:t xml:space="preserve">Obecný úrad Galovany, 032 11, Liptovský Mikuláš , 044/5592522 </w:t>
      </w:r>
    </w:p>
    <w:p w:rsidR="000A7AFA" w:rsidRDefault="00C74BB2" w:rsidP="00C74BB2">
      <w:pPr>
        <w:pStyle w:val="Default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ab/>
      </w:r>
      <w:r>
        <w:rPr>
          <w:b/>
          <w:bCs/>
          <w:i/>
          <w:iCs/>
          <w:sz w:val="23"/>
          <w:szCs w:val="23"/>
        </w:rPr>
        <w:tab/>
      </w:r>
      <w:r>
        <w:rPr>
          <w:b/>
          <w:bCs/>
          <w:i/>
          <w:iCs/>
          <w:sz w:val="23"/>
          <w:szCs w:val="23"/>
        </w:rPr>
        <w:tab/>
      </w:r>
      <w:r>
        <w:rPr>
          <w:b/>
          <w:bCs/>
          <w:i/>
          <w:iCs/>
          <w:sz w:val="23"/>
          <w:szCs w:val="23"/>
        </w:rPr>
        <w:tab/>
      </w:r>
      <w:r>
        <w:rPr>
          <w:b/>
          <w:bCs/>
          <w:i/>
          <w:iCs/>
          <w:sz w:val="23"/>
          <w:szCs w:val="23"/>
        </w:rPr>
        <w:tab/>
      </w:r>
      <w:r>
        <w:rPr>
          <w:b/>
          <w:bCs/>
          <w:i/>
          <w:iCs/>
          <w:sz w:val="23"/>
          <w:szCs w:val="23"/>
        </w:rPr>
        <w:tab/>
      </w:r>
    </w:p>
    <w:p w:rsidR="00BF736B" w:rsidRPr="00BF736B" w:rsidRDefault="004322C9" w:rsidP="00C74BB2">
      <w:pPr>
        <w:pStyle w:val="Default"/>
        <w:rPr>
          <w:b/>
          <w:bCs/>
          <w:iCs/>
          <w:sz w:val="23"/>
          <w:szCs w:val="23"/>
        </w:rPr>
      </w:pPr>
      <w:r>
        <w:rPr>
          <w:bCs/>
          <w:iCs/>
          <w:sz w:val="23"/>
          <w:szCs w:val="23"/>
        </w:rPr>
        <w:t xml:space="preserve">                                                                                                   </w:t>
      </w:r>
      <w:r w:rsidR="00BF736B" w:rsidRPr="00BF736B">
        <w:rPr>
          <w:b/>
          <w:bCs/>
          <w:iCs/>
          <w:sz w:val="23"/>
          <w:szCs w:val="23"/>
        </w:rPr>
        <w:t>Obec G</w:t>
      </w:r>
      <w:r w:rsidR="0029680B">
        <w:rPr>
          <w:b/>
          <w:bCs/>
          <w:iCs/>
          <w:sz w:val="23"/>
          <w:szCs w:val="23"/>
        </w:rPr>
        <w:t>alovany</w:t>
      </w:r>
      <w:r w:rsidR="00BF736B" w:rsidRPr="00BF736B">
        <w:rPr>
          <w:b/>
          <w:bCs/>
          <w:iCs/>
          <w:sz w:val="23"/>
          <w:szCs w:val="23"/>
        </w:rPr>
        <w:t xml:space="preserve"> </w:t>
      </w:r>
    </w:p>
    <w:p w:rsidR="00C74BB2" w:rsidRPr="000A7AFA" w:rsidRDefault="00BF736B" w:rsidP="00C74BB2">
      <w:pPr>
        <w:pStyle w:val="Default"/>
        <w:rPr>
          <w:sz w:val="23"/>
          <w:szCs w:val="23"/>
        </w:rPr>
      </w:pPr>
      <w:r w:rsidRPr="00BF736B">
        <w:rPr>
          <w:b/>
          <w:bCs/>
          <w:iCs/>
          <w:sz w:val="23"/>
          <w:szCs w:val="23"/>
        </w:rPr>
        <w:tab/>
      </w:r>
      <w:r w:rsidRPr="00BF736B">
        <w:rPr>
          <w:b/>
          <w:bCs/>
          <w:iCs/>
          <w:sz w:val="23"/>
          <w:szCs w:val="23"/>
        </w:rPr>
        <w:tab/>
      </w:r>
      <w:r w:rsidR="0029680B">
        <w:rPr>
          <w:b/>
          <w:bCs/>
          <w:iCs/>
          <w:sz w:val="23"/>
          <w:szCs w:val="23"/>
        </w:rPr>
        <w:tab/>
      </w:r>
      <w:r w:rsidR="000D301C">
        <w:rPr>
          <w:b/>
          <w:bCs/>
          <w:iCs/>
          <w:sz w:val="23"/>
          <w:szCs w:val="23"/>
        </w:rPr>
        <w:tab/>
      </w:r>
      <w:r w:rsidR="000D301C">
        <w:rPr>
          <w:b/>
          <w:bCs/>
          <w:iCs/>
          <w:sz w:val="23"/>
          <w:szCs w:val="23"/>
        </w:rPr>
        <w:tab/>
      </w:r>
      <w:r w:rsidR="000D301C">
        <w:rPr>
          <w:b/>
          <w:bCs/>
          <w:iCs/>
          <w:sz w:val="23"/>
          <w:szCs w:val="23"/>
        </w:rPr>
        <w:tab/>
      </w:r>
      <w:r w:rsidR="000D301C">
        <w:rPr>
          <w:b/>
          <w:bCs/>
          <w:iCs/>
          <w:sz w:val="23"/>
          <w:szCs w:val="23"/>
        </w:rPr>
        <w:tab/>
      </w:r>
      <w:r w:rsidR="000D301C">
        <w:rPr>
          <w:b/>
          <w:bCs/>
          <w:iCs/>
          <w:sz w:val="23"/>
          <w:szCs w:val="23"/>
        </w:rPr>
        <w:tab/>
      </w:r>
      <w:r w:rsidRPr="00BF736B">
        <w:rPr>
          <w:b/>
          <w:bCs/>
          <w:iCs/>
          <w:sz w:val="23"/>
          <w:szCs w:val="23"/>
        </w:rPr>
        <w:t>Obecný úra</w:t>
      </w:r>
      <w:r w:rsidR="000A7AFA">
        <w:rPr>
          <w:b/>
          <w:bCs/>
          <w:iCs/>
          <w:sz w:val="23"/>
          <w:szCs w:val="23"/>
        </w:rPr>
        <w:t>d</w:t>
      </w:r>
      <w:r w:rsidR="0029680B">
        <w:rPr>
          <w:b/>
          <w:bCs/>
          <w:iCs/>
          <w:sz w:val="23"/>
          <w:szCs w:val="23"/>
        </w:rPr>
        <w:tab/>
      </w:r>
      <w:r w:rsidR="00C74BB2" w:rsidRPr="00BF736B">
        <w:rPr>
          <w:b/>
          <w:bCs/>
          <w:iCs/>
          <w:sz w:val="23"/>
          <w:szCs w:val="23"/>
        </w:rPr>
        <w:tab/>
      </w:r>
      <w:r w:rsidR="00C74BB2" w:rsidRPr="00BF736B">
        <w:rPr>
          <w:b/>
          <w:bCs/>
          <w:iCs/>
          <w:sz w:val="23"/>
          <w:szCs w:val="23"/>
        </w:rPr>
        <w:tab/>
      </w:r>
      <w:r w:rsidR="00C74BB2" w:rsidRPr="00BF736B">
        <w:rPr>
          <w:b/>
          <w:bCs/>
          <w:iCs/>
          <w:sz w:val="23"/>
          <w:szCs w:val="23"/>
        </w:rPr>
        <w:tab/>
      </w:r>
      <w:r w:rsidR="00C74BB2" w:rsidRPr="00BF736B">
        <w:rPr>
          <w:b/>
          <w:bCs/>
          <w:iCs/>
          <w:sz w:val="23"/>
          <w:szCs w:val="23"/>
        </w:rPr>
        <w:tab/>
      </w:r>
      <w:r w:rsidR="00C74BB2" w:rsidRPr="00BF736B">
        <w:rPr>
          <w:b/>
          <w:bCs/>
          <w:iCs/>
          <w:sz w:val="23"/>
          <w:szCs w:val="23"/>
        </w:rPr>
        <w:tab/>
      </w:r>
      <w:r w:rsidR="00C74BB2" w:rsidRPr="00BF736B">
        <w:rPr>
          <w:b/>
          <w:bCs/>
          <w:iCs/>
          <w:sz w:val="23"/>
          <w:szCs w:val="23"/>
        </w:rPr>
        <w:tab/>
      </w:r>
      <w:r w:rsidR="00C74BB2" w:rsidRPr="00BF736B">
        <w:rPr>
          <w:b/>
          <w:bCs/>
          <w:iCs/>
          <w:sz w:val="23"/>
          <w:szCs w:val="23"/>
        </w:rPr>
        <w:tab/>
      </w:r>
      <w:r w:rsidR="000A7AFA">
        <w:rPr>
          <w:b/>
          <w:bCs/>
          <w:iCs/>
          <w:sz w:val="23"/>
          <w:szCs w:val="23"/>
        </w:rPr>
        <w:tab/>
      </w:r>
      <w:r w:rsidR="000A7AFA">
        <w:rPr>
          <w:b/>
          <w:bCs/>
          <w:iCs/>
          <w:sz w:val="23"/>
          <w:szCs w:val="23"/>
        </w:rPr>
        <w:tab/>
      </w:r>
      <w:r w:rsidR="000A7AFA">
        <w:rPr>
          <w:b/>
          <w:bCs/>
          <w:iCs/>
          <w:sz w:val="23"/>
          <w:szCs w:val="23"/>
        </w:rPr>
        <w:tab/>
      </w:r>
      <w:r w:rsidR="00C74BB2" w:rsidRPr="00BF736B">
        <w:rPr>
          <w:b/>
          <w:bCs/>
          <w:iCs/>
          <w:sz w:val="23"/>
          <w:szCs w:val="23"/>
        </w:rPr>
        <w:t>G</w:t>
      </w:r>
      <w:r w:rsidR="0029680B">
        <w:rPr>
          <w:b/>
          <w:bCs/>
          <w:iCs/>
          <w:sz w:val="23"/>
          <w:szCs w:val="23"/>
        </w:rPr>
        <w:t>alovany č.67</w:t>
      </w:r>
    </w:p>
    <w:p w:rsidR="00C74BB2" w:rsidRPr="00BF736B" w:rsidRDefault="00C74BB2" w:rsidP="00C74BB2">
      <w:pPr>
        <w:pStyle w:val="Default"/>
        <w:rPr>
          <w:sz w:val="23"/>
          <w:szCs w:val="23"/>
        </w:rPr>
      </w:pPr>
      <w:r w:rsidRPr="00BF736B">
        <w:rPr>
          <w:b/>
          <w:bCs/>
          <w:iCs/>
          <w:sz w:val="23"/>
          <w:szCs w:val="23"/>
        </w:rPr>
        <w:tab/>
      </w:r>
      <w:r w:rsidRPr="00BF736B">
        <w:rPr>
          <w:b/>
          <w:bCs/>
          <w:iCs/>
          <w:sz w:val="23"/>
          <w:szCs w:val="23"/>
        </w:rPr>
        <w:tab/>
      </w:r>
      <w:r w:rsidRPr="00BF736B">
        <w:rPr>
          <w:b/>
          <w:bCs/>
          <w:iCs/>
          <w:sz w:val="23"/>
          <w:szCs w:val="23"/>
        </w:rPr>
        <w:tab/>
      </w:r>
      <w:r w:rsidRPr="00BF736B">
        <w:rPr>
          <w:b/>
          <w:bCs/>
          <w:iCs/>
          <w:sz w:val="23"/>
          <w:szCs w:val="23"/>
        </w:rPr>
        <w:tab/>
      </w:r>
      <w:r w:rsidRPr="00BF736B">
        <w:rPr>
          <w:b/>
          <w:bCs/>
          <w:iCs/>
          <w:sz w:val="23"/>
          <w:szCs w:val="23"/>
        </w:rPr>
        <w:tab/>
      </w:r>
      <w:r w:rsidRPr="00BF736B">
        <w:rPr>
          <w:b/>
          <w:bCs/>
          <w:iCs/>
          <w:sz w:val="23"/>
          <w:szCs w:val="23"/>
        </w:rPr>
        <w:tab/>
      </w:r>
      <w:r w:rsidRPr="00BF736B">
        <w:rPr>
          <w:b/>
          <w:bCs/>
          <w:iCs/>
          <w:sz w:val="23"/>
          <w:szCs w:val="23"/>
        </w:rPr>
        <w:tab/>
      </w:r>
      <w:r w:rsidRPr="00BF736B">
        <w:rPr>
          <w:b/>
          <w:bCs/>
          <w:iCs/>
          <w:sz w:val="23"/>
          <w:szCs w:val="23"/>
        </w:rPr>
        <w:tab/>
        <w:t xml:space="preserve">032 </w:t>
      </w:r>
      <w:r w:rsidR="0029680B">
        <w:rPr>
          <w:b/>
          <w:bCs/>
          <w:iCs/>
          <w:sz w:val="23"/>
          <w:szCs w:val="23"/>
        </w:rPr>
        <w:t>11</w:t>
      </w:r>
      <w:r w:rsidRPr="00BF736B">
        <w:rPr>
          <w:b/>
          <w:bCs/>
          <w:iCs/>
          <w:sz w:val="23"/>
          <w:szCs w:val="23"/>
        </w:rPr>
        <w:t xml:space="preserve"> </w:t>
      </w:r>
      <w:r w:rsidR="0029680B">
        <w:rPr>
          <w:b/>
          <w:bCs/>
          <w:iCs/>
          <w:sz w:val="23"/>
          <w:szCs w:val="23"/>
        </w:rPr>
        <w:t>Liptovský Mikuláš</w:t>
      </w:r>
      <w:r w:rsidRPr="00BF736B">
        <w:rPr>
          <w:b/>
          <w:bCs/>
          <w:iCs/>
          <w:sz w:val="23"/>
          <w:szCs w:val="23"/>
        </w:rPr>
        <w:t xml:space="preserve"> </w:t>
      </w:r>
    </w:p>
    <w:p w:rsidR="00BF6E96" w:rsidRPr="00BF6E96" w:rsidRDefault="00BF6E96" w:rsidP="00BF6E96">
      <w:pPr>
        <w:pStyle w:val="Default"/>
      </w:pPr>
    </w:p>
    <w:p w:rsidR="00C74BB2" w:rsidRDefault="00C74BB2" w:rsidP="00C74BB2">
      <w:pPr>
        <w:pStyle w:val="Default"/>
        <w:rPr>
          <w:b/>
          <w:bCs/>
          <w:sz w:val="23"/>
          <w:szCs w:val="23"/>
          <w:u w:val="single"/>
        </w:rPr>
      </w:pPr>
    </w:p>
    <w:p w:rsidR="00C74BB2" w:rsidRPr="00C74BB2" w:rsidRDefault="00C74BB2" w:rsidP="00C74BB2">
      <w:pPr>
        <w:pStyle w:val="Default"/>
        <w:jc w:val="both"/>
        <w:rPr>
          <w:b/>
          <w:bCs/>
          <w:sz w:val="23"/>
          <w:szCs w:val="23"/>
          <w:u w:val="single"/>
        </w:rPr>
      </w:pPr>
      <w:r w:rsidRPr="00C74BB2">
        <w:rPr>
          <w:b/>
          <w:bCs/>
          <w:sz w:val="23"/>
          <w:szCs w:val="23"/>
          <w:u w:val="single"/>
        </w:rPr>
        <w:t>Vec: Žiadosť o</w:t>
      </w:r>
      <w:r w:rsidR="00552003">
        <w:rPr>
          <w:b/>
          <w:bCs/>
          <w:sz w:val="23"/>
          <w:szCs w:val="23"/>
          <w:u w:val="single"/>
        </w:rPr>
        <w:t> </w:t>
      </w:r>
      <w:r w:rsidRPr="00C74BB2">
        <w:rPr>
          <w:b/>
          <w:bCs/>
          <w:sz w:val="23"/>
          <w:szCs w:val="23"/>
          <w:u w:val="single"/>
        </w:rPr>
        <w:t>určenie</w:t>
      </w:r>
      <w:r w:rsidR="00053229">
        <w:rPr>
          <w:b/>
          <w:bCs/>
          <w:sz w:val="23"/>
          <w:szCs w:val="23"/>
          <w:u w:val="single"/>
        </w:rPr>
        <w:t xml:space="preserve"> (zmenu</w:t>
      </w:r>
      <w:r w:rsidR="00552003">
        <w:rPr>
          <w:b/>
          <w:bCs/>
          <w:sz w:val="23"/>
          <w:szCs w:val="23"/>
          <w:u w:val="single"/>
        </w:rPr>
        <w:t>)</w:t>
      </w:r>
      <w:r w:rsidRPr="00C74BB2">
        <w:rPr>
          <w:b/>
          <w:bCs/>
          <w:sz w:val="23"/>
          <w:szCs w:val="23"/>
          <w:u w:val="single"/>
        </w:rPr>
        <w:t xml:space="preserve"> súpisného</w:t>
      </w:r>
      <w:r w:rsidR="00BF736B">
        <w:rPr>
          <w:b/>
          <w:bCs/>
          <w:sz w:val="23"/>
          <w:szCs w:val="23"/>
          <w:u w:val="single"/>
        </w:rPr>
        <w:t>, orientačného</w:t>
      </w:r>
      <w:r w:rsidRPr="00C74BB2">
        <w:rPr>
          <w:b/>
          <w:bCs/>
          <w:sz w:val="23"/>
          <w:szCs w:val="23"/>
          <w:u w:val="single"/>
        </w:rPr>
        <w:t xml:space="preserve"> čísla v zmysle § 2c ods. 3 zákona č. 369/1990 Zb. o obecnom zriadení </w:t>
      </w:r>
    </w:p>
    <w:p w:rsidR="00C74BB2" w:rsidRPr="00C74BB2" w:rsidRDefault="00C74BB2" w:rsidP="00C74BB2">
      <w:pPr>
        <w:pStyle w:val="Default"/>
        <w:jc w:val="both"/>
        <w:rPr>
          <w:sz w:val="23"/>
          <w:szCs w:val="23"/>
          <w:u w:val="single"/>
        </w:rPr>
      </w:pPr>
    </w:p>
    <w:p w:rsidR="00C74BB2" w:rsidRPr="00C74BB2" w:rsidRDefault="00BF6E96" w:rsidP="00BF6E96">
      <w:pPr>
        <w:pStyle w:val="Default"/>
        <w:spacing w:after="120"/>
        <w:rPr>
          <w:bCs/>
          <w:sz w:val="23"/>
          <w:szCs w:val="23"/>
        </w:rPr>
      </w:pPr>
      <w:r w:rsidRPr="00C74BB2">
        <w:rPr>
          <w:b/>
          <w:bCs/>
          <w:sz w:val="23"/>
          <w:szCs w:val="23"/>
        </w:rPr>
        <w:t>Meno, priezvisko</w:t>
      </w:r>
      <w:r w:rsidR="00E10D6B">
        <w:rPr>
          <w:bCs/>
          <w:sz w:val="23"/>
          <w:szCs w:val="23"/>
        </w:rPr>
        <w:t>...............................................................................................................................</w:t>
      </w:r>
    </w:p>
    <w:p w:rsidR="00BF6E96" w:rsidRPr="00C74BB2" w:rsidRDefault="00BF6E96" w:rsidP="00BF6E96">
      <w:pPr>
        <w:pStyle w:val="Default"/>
        <w:spacing w:after="120"/>
        <w:rPr>
          <w:sz w:val="23"/>
          <w:szCs w:val="23"/>
        </w:rPr>
      </w:pPr>
      <w:r w:rsidRPr="00C74BB2">
        <w:rPr>
          <w:b/>
          <w:bCs/>
          <w:sz w:val="23"/>
          <w:szCs w:val="23"/>
        </w:rPr>
        <w:t xml:space="preserve">a adresa žiadateľa </w:t>
      </w:r>
      <w:r w:rsidR="00EF51DA">
        <w:rPr>
          <w:sz w:val="23"/>
          <w:szCs w:val="23"/>
        </w:rPr>
        <w:t>(fyzická osoba)</w:t>
      </w:r>
      <w:r w:rsidRPr="00C74BB2">
        <w:rPr>
          <w:sz w:val="23"/>
          <w:szCs w:val="23"/>
        </w:rPr>
        <w:t xml:space="preserve">: </w:t>
      </w:r>
      <w:r w:rsidR="00E10D6B">
        <w:rPr>
          <w:sz w:val="23"/>
          <w:szCs w:val="23"/>
        </w:rPr>
        <w:t>..................................................................................................</w:t>
      </w:r>
    </w:p>
    <w:p w:rsidR="00BF6E96" w:rsidRPr="00E10D6B" w:rsidRDefault="00BF6E96" w:rsidP="00BF6E96">
      <w:pPr>
        <w:pStyle w:val="Default"/>
        <w:spacing w:after="120"/>
        <w:rPr>
          <w:sz w:val="23"/>
          <w:szCs w:val="23"/>
        </w:rPr>
      </w:pPr>
      <w:r w:rsidRPr="00C74BB2">
        <w:rPr>
          <w:b/>
          <w:bCs/>
          <w:sz w:val="23"/>
          <w:szCs w:val="23"/>
        </w:rPr>
        <w:t xml:space="preserve">Telefón </w:t>
      </w:r>
      <w:r w:rsidRPr="00C74BB2">
        <w:rPr>
          <w:sz w:val="23"/>
          <w:szCs w:val="23"/>
        </w:rPr>
        <w:t xml:space="preserve">: </w:t>
      </w:r>
      <w:r w:rsidR="00E10D6B">
        <w:rPr>
          <w:sz w:val="23"/>
          <w:szCs w:val="23"/>
        </w:rPr>
        <w:t>..........................................</w:t>
      </w:r>
    </w:p>
    <w:p w:rsidR="00BF6E96" w:rsidRPr="00C74BB2" w:rsidRDefault="00BF6E96" w:rsidP="00BF6E96">
      <w:pPr>
        <w:pStyle w:val="Default"/>
        <w:rPr>
          <w:b/>
          <w:bCs/>
          <w:i/>
          <w:iCs/>
          <w:sz w:val="23"/>
          <w:szCs w:val="23"/>
        </w:rPr>
      </w:pPr>
    </w:p>
    <w:p w:rsidR="00BF6E96" w:rsidRPr="00C74BB2" w:rsidRDefault="00C74BB2" w:rsidP="00C74BB2">
      <w:pPr>
        <w:pStyle w:val="Default"/>
        <w:jc w:val="both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ab/>
      </w:r>
      <w:r w:rsidR="00BF6E96" w:rsidRPr="00C74BB2">
        <w:rPr>
          <w:sz w:val="23"/>
          <w:szCs w:val="23"/>
        </w:rPr>
        <w:t>Žiadam Obecný úrad v G</w:t>
      </w:r>
      <w:r w:rsidR="0029680B">
        <w:rPr>
          <w:sz w:val="23"/>
          <w:szCs w:val="23"/>
        </w:rPr>
        <w:t>alovanoch</w:t>
      </w:r>
      <w:r w:rsidR="00BF6E96" w:rsidRPr="00C74BB2">
        <w:rPr>
          <w:sz w:val="23"/>
          <w:szCs w:val="23"/>
        </w:rPr>
        <w:t xml:space="preserve"> o určenie súpisného čísla v zmysle § 2c ods. 3 zákona SNR č. 369/1990 o obecnom zriadení v znení neskorších predpisov</w:t>
      </w:r>
      <w:r w:rsidR="00BF736B">
        <w:rPr>
          <w:sz w:val="23"/>
          <w:szCs w:val="23"/>
        </w:rPr>
        <w:t xml:space="preserve">  a  § 6 ods. 1., vyhlášky MV SR č. </w:t>
      </w:r>
      <w:r w:rsidR="00BF6E96" w:rsidRPr="00C74BB2">
        <w:rPr>
          <w:sz w:val="23"/>
          <w:szCs w:val="23"/>
        </w:rPr>
        <w:t xml:space="preserve">31/2003 Z.z., ktorou sa ustanovujú podrobnosti o označovaní ulíc a iných verejných priestranstiev a o číslovaní stavieb, vyhlášky č. MV SR č. 141/2015 a zákona 125/2015 o registri adries a o zmene a doplnení niektorých zákonov a vyhlášky MV SR č. 142/2015, ktorým sa vykonáva zákon č. 125/2015 Z.z. o registri adries a o zmene a doplnení niektorých zákonov. </w:t>
      </w:r>
    </w:p>
    <w:p w:rsidR="00BF6E96" w:rsidRPr="00C74BB2" w:rsidRDefault="00BF6E96" w:rsidP="00BF6E96">
      <w:pPr>
        <w:pStyle w:val="Default"/>
        <w:rPr>
          <w:sz w:val="23"/>
          <w:szCs w:val="23"/>
        </w:rPr>
      </w:pPr>
    </w:p>
    <w:p w:rsidR="00BF6E96" w:rsidRPr="00C74BB2" w:rsidRDefault="00BF6E96" w:rsidP="00BF6E96">
      <w:pPr>
        <w:pStyle w:val="Default"/>
        <w:spacing w:after="120"/>
        <w:jc w:val="both"/>
        <w:rPr>
          <w:sz w:val="23"/>
          <w:szCs w:val="23"/>
        </w:rPr>
      </w:pPr>
      <w:r w:rsidRPr="00C74BB2">
        <w:rPr>
          <w:sz w:val="23"/>
          <w:szCs w:val="23"/>
        </w:rPr>
        <w:t>D</w:t>
      </w:r>
      <w:r w:rsidR="00EF51DA">
        <w:rPr>
          <w:sz w:val="23"/>
          <w:szCs w:val="23"/>
        </w:rPr>
        <w:t xml:space="preserve">ruh stavby, kód druhu stavby:  </w:t>
      </w:r>
      <w:r w:rsidR="00E10D6B">
        <w:rPr>
          <w:sz w:val="23"/>
          <w:szCs w:val="23"/>
        </w:rPr>
        <w:t>........................................................................</w:t>
      </w:r>
      <w:r w:rsidRPr="00C74BB2">
        <w:rPr>
          <w:sz w:val="23"/>
          <w:szCs w:val="23"/>
        </w:rPr>
        <w:t xml:space="preserve">(viď príloha žiadosti) </w:t>
      </w:r>
    </w:p>
    <w:p w:rsidR="00BF6E96" w:rsidRPr="00B15EED" w:rsidRDefault="00EF51DA" w:rsidP="00BF6E96">
      <w:pPr>
        <w:pStyle w:val="Default"/>
        <w:spacing w:after="120"/>
        <w:jc w:val="both"/>
        <w:rPr>
          <w:b/>
          <w:sz w:val="23"/>
          <w:szCs w:val="23"/>
        </w:rPr>
      </w:pPr>
      <w:r>
        <w:rPr>
          <w:sz w:val="23"/>
          <w:szCs w:val="23"/>
        </w:rPr>
        <w:t xml:space="preserve">na pozemku parcela číslo : </w:t>
      </w:r>
      <w:r w:rsidR="00E10D6B">
        <w:rPr>
          <w:sz w:val="23"/>
          <w:szCs w:val="23"/>
        </w:rPr>
        <w:t>................................................................................</w:t>
      </w:r>
    </w:p>
    <w:p w:rsidR="00BF6E96" w:rsidRPr="00C74BB2" w:rsidRDefault="00BF6E96" w:rsidP="00BF6E96">
      <w:pPr>
        <w:pStyle w:val="Default"/>
        <w:spacing w:after="120"/>
        <w:jc w:val="both"/>
        <w:rPr>
          <w:sz w:val="23"/>
          <w:szCs w:val="23"/>
        </w:rPr>
      </w:pPr>
      <w:r w:rsidRPr="00C74BB2">
        <w:rPr>
          <w:sz w:val="23"/>
          <w:szCs w:val="23"/>
        </w:rPr>
        <w:t xml:space="preserve">adresný bod : </w:t>
      </w:r>
      <w:r w:rsidR="00E10D6B">
        <w:rPr>
          <w:sz w:val="23"/>
          <w:szCs w:val="23"/>
        </w:rPr>
        <w:t>.......................................................................................................................................</w:t>
      </w:r>
    </w:p>
    <w:p w:rsidR="00BF6E96" w:rsidRPr="00E10D6B" w:rsidRDefault="00BF6E96" w:rsidP="00BF6E96">
      <w:pPr>
        <w:pStyle w:val="Default"/>
        <w:spacing w:after="120"/>
        <w:jc w:val="both"/>
        <w:rPr>
          <w:sz w:val="23"/>
          <w:szCs w:val="23"/>
        </w:rPr>
      </w:pPr>
      <w:r w:rsidRPr="00C74BB2">
        <w:rPr>
          <w:sz w:val="23"/>
          <w:szCs w:val="23"/>
        </w:rPr>
        <w:t xml:space="preserve">kolaudačné rozhodnutie č. </w:t>
      </w:r>
      <w:r w:rsidR="00E10D6B">
        <w:rPr>
          <w:sz w:val="23"/>
          <w:szCs w:val="23"/>
        </w:rPr>
        <w:t xml:space="preserve">....................................................... </w:t>
      </w:r>
      <w:r w:rsidRPr="00C74BB2">
        <w:rPr>
          <w:sz w:val="23"/>
          <w:szCs w:val="23"/>
        </w:rPr>
        <w:t xml:space="preserve">zo dňa </w:t>
      </w:r>
      <w:r w:rsidR="00E10D6B">
        <w:rPr>
          <w:sz w:val="23"/>
          <w:szCs w:val="23"/>
        </w:rPr>
        <w:t>...............................................</w:t>
      </w:r>
    </w:p>
    <w:p w:rsidR="00BF6E96" w:rsidRPr="00C74BB2" w:rsidRDefault="00B15EED" w:rsidP="00BF6E96">
      <w:pPr>
        <w:pStyle w:val="Default"/>
        <w:spacing w:after="1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vydal: </w:t>
      </w:r>
      <w:r w:rsidR="00E10D6B">
        <w:rPr>
          <w:sz w:val="23"/>
          <w:szCs w:val="23"/>
        </w:rPr>
        <w:t>................................................</w:t>
      </w:r>
      <w:r>
        <w:rPr>
          <w:sz w:val="23"/>
          <w:szCs w:val="23"/>
        </w:rPr>
        <w:t xml:space="preserve"> právoplatné dňa</w:t>
      </w:r>
      <w:r w:rsidR="00BF6E96" w:rsidRPr="00C74BB2">
        <w:rPr>
          <w:sz w:val="23"/>
          <w:szCs w:val="23"/>
        </w:rPr>
        <w:t>:</w:t>
      </w:r>
      <w:r w:rsidR="00E10D6B">
        <w:rPr>
          <w:sz w:val="23"/>
          <w:szCs w:val="23"/>
        </w:rPr>
        <w:t>.......................................</w:t>
      </w:r>
    </w:p>
    <w:p w:rsidR="00BF6E96" w:rsidRPr="00E10D6B" w:rsidRDefault="00BF6E96" w:rsidP="00E10D6B">
      <w:pPr>
        <w:pStyle w:val="Default"/>
        <w:spacing w:after="120"/>
        <w:rPr>
          <w:sz w:val="23"/>
          <w:szCs w:val="23"/>
        </w:rPr>
      </w:pPr>
      <w:r w:rsidRPr="00C74BB2">
        <w:rPr>
          <w:sz w:val="23"/>
          <w:szCs w:val="23"/>
        </w:rPr>
        <w:t xml:space="preserve">pre stavebníka (meno, priezvisko a adresa) </w:t>
      </w:r>
      <w:r w:rsidR="00E10D6B">
        <w:rPr>
          <w:sz w:val="23"/>
          <w:szCs w:val="2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17D79" w:rsidRPr="00917D79" w:rsidRDefault="00BF6E96" w:rsidP="00917D79">
      <w:pPr>
        <w:pStyle w:val="Default"/>
        <w:spacing w:after="120"/>
        <w:jc w:val="both"/>
      </w:pPr>
      <w:r w:rsidRPr="00917D79">
        <w:t>Súčasne dávam súhlas so spracovaním nevyhnutných osobných údajov na tento účel</w:t>
      </w:r>
      <w:r w:rsidR="00917D79" w:rsidRPr="00917D79">
        <w:t>.</w:t>
      </w:r>
      <w:bookmarkStart w:id="0" w:name="_GoBack"/>
      <w:bookmarkEnd w:id="0"/>
      <w:r w:rsidR="00917D79" w:rsidRPr="00917D79">
        <w:t xml:space="preserve">Spracúvanie osobných údajov sa riadi nariadením EP a Rady EÚ č. 2016/679 o ochrane fyzických osôb pri spracúvaní osobných údajov a o voľnom pohybe takýchto údajov, ktorým sa zrušuje smernica 95/46/ES (všeobecné nariadenie o ochrane údajov) a zákonom SR č. 18/2018 Z. z. o ochrane osobných údajov a o zmene a doplnení niektorých zákonov (ďalej len: „zákon o ochrane osobných údajov“). </w:t>
      </w:r>
    </w:p>
    <w:p w:rsidR="004322C9" w:rsidRDefault="004322C9" w:rsidP="004322C9">
      <w:pPr>
        <w:pStyle w:val="Default"/>
        <w:spacing w:after="120"/>
        <w:jc w:val="both"/>
        <w:rPr>
          <w:sz w:val="23"/>
          <w:szCs w:val="23"/>
        </w:rPr>
      </w:pPr>
    </w:p>
    <w:p w:rsidR="004322C9" w:rsidRDefault="004322C9" w:rsidP="004322C9">
      <w:pPr>
        <w:pStyle w:val="Default"/>
        <w:spacing w:after="120"/>
        <w:jc w:val="both"/>
        <w:rPr>
          <w:sz w:val="23"/>
          <w:szCs w:val="23"/>
        </w:rPr>
      </w:pPr>
    </w:p>
    <w:p w:rsidR="004322C9" w:rsidRDefault="00E10D6B" w:rsidP="004322C9">
      <w:pPr>
        <w:pStyle w:val="Default"/>
        <w:spacing w:after="1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V </w:t>
      </w:r>
      <w:r w:rsidRPr="00E10D6B">
        <w:rPr>
          <w:sz w:val="23"/>
          <w:szCs w:val="23"/>
        </w:rPr>
        <w:t>.........................................</w:t>
      </w:r>
      <w:r>
        <w:rPr>
          <w:sz w:val="23"/>
          <w:szCs w:val="23"/>
        </w:rPr>
        <w:t>dňa .............</w:t>
      </w:r>
      <w:r w:rsidR="004322C9">
        <w:rPr>
          <w:sz w:val="23"/>
          <w:szCs w:val="23"/>
        </w:rPr>
        <w:t>...............</w:t>
      </w:r>
    </w:p>
    <w:p w:rsidR="00B15EED" w:rsidRPr="00160355" w:rsidRDefault="004322C9" w:rsidP="004322C9">
      <w:pPr>
        <w:pStyle w:val="Default"/>
        <w:spacing w:after="1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    </w:t>
      </w:r>
      <w:r w:rsidR="00C74BB2">
        <w:rPr>
          <w:sz w:val="23"/>
          <w:szCs w:val="23"/>
        </w:rPr>
        <w:t>...........................................</w:t>
      </w:r>
      <w:r w:rsidR="00C74BB2">
        <w:rPr>
          <w:sz w:val="23"/>
          <w:szCs w:val="23"/>
        </w:rPr>
        <w:tab/>
      </w:r>
      <w:r w:rsidR="00C74BB2">
        <w:rPr>
          <w:sz w:val="23"/>
          <w:szCs w:val="23"/>
        </w:rPr>
        <w:tab/>
      </w:r>
      <w:r w:rsidR="00C74BB2">
        <w:rPr>
          <w:sz w:val="23"/>
          <w:szCs w:val="23"/>
        </w:rPr>
        <w:tab/>
      </w:r>
      <w:r w:rsidR="00C74BB2">
        <w:rPr>
          <w:sz w:val="23"/>
          <w:szCs w:val="23"/>
        </w:rPr>
        <w:tab/>
      </w:r>
      <w:r w:rsidR="00C74BB2">
        <w:rPr>
          <w:sz w:val="23"/>
          <w:szCs w:val="23"/>
        </w:rPr>
        <w:tab/>
      </w:r>
      <w:r w:rsidR="00C74BB2">
        <w:rPr>
          <w:sz w:val="23"/>
          <w:szCs w:val="23"/>
        </w:rPr>
        <w:tab/>
      </w:r>
      <w:r w:rsidR="00C74BB2">
        <w:rPr>
          <w:sz w:val="23"/>
          <w:szCs w:val="23"/>
        </w:rPr>
        <w:tab/>
      </w:r>
      <w:r w:rsidR="00C74BB2">
        <w:rPr>
          <w:sz w:val="23"/>
          <w:szCs w:val="23"/>
        </w:rPr>
        <w:tab/>
      </w:r>
      <w:r w:rsidR="00C74BB2">
        <w:rPr>
          <w:sz w:val="23"/>
          <w:szCs w:val="23"/>
        </w:rPr>
        <w:tab/>
      </w:r>
      <w:r w:rsidR="00C74BB2">
        <w:rPr>
          <w:sz w:val="23"/>
          <w:szCs w:val="23"/>
        </w:rPr>
        <w:tab/>
      </w:r>
      <w:r w:rsidR="00BF6E96" w:rsidRPr="00C74BB2">
        <w:rPr>
          <w:sz w:val="23"/>
          <w:szCs w:val="23"/>
        </w:rPr>
        <w:t xml:space="preserve">podpis žiadateľa </w:t>
      </w:r>
    </w:p>
    <w:p w:rsidR="00BF6E96" w:rsidRPr="00C74BB2" w:rsidRDefault="00BF6E96" w:rsidP="00BF6E96">
      <w:pPr>
        <w:pStyle w:val="Default"/>
        <w:rPr>
          <w:sz w:val="23"/>
          <w:szCs w:val="23"/>
        </w:rPr>
      </w:pPr>
      <w:r w:rsidRPr="00C74BB2">
        <w:rPr>
          <w:b/>
          <w:bCs/>
          <w:sz w:val="23"/>
          <w:szCs w:val="23"/>
        </w:rPr>
        <w:t xml:space="preserve">Prílohy: </w:t>
      </w:r>
    </w:p>
    <w:p w:rsidR="00BF6E96" w:rsidRPr="00C74BB2" w:rsidRDefault="00BF6E96" w:rsidP="00BF6E96">
      <w:pPr>
        <w:pStyle w:val="Default"/>
        <w:spacing w:after="44"/>
        <w:rPr>
          <w:sz w:val="23"/>
          <w:szCs w:val="23"/>
        </w:rPr>
      </w:pPr>
      <w:r w:rsidRPr="00C74BB2">
        <w:rPr>
          <w:sz w:val="23"/>
          <w:szCs w:val="23"/>
        </w:rPr>
        <w:lastRenderedPageBreak/>
        <w:t xml:space="preserve"> </w:t>
      </w:r>
      <w:r w:rsidR="003F5C30">
        <w:rPr>
          <w:sz w:val="23"/>
          <w:szCs w:val="23"/>
        </w:rPr>
        <w:t>Právoplatné k</w:t>
      </w:r>
      <w:r w:rsidRPr="00C74BB2">
        <w:rPr>
          <w:sz w:val="23"/>
          <w:szCs w:val="23"/>
        </w:rPr>
        <w:t xml:space="preserve">olaudačné rozhodnutie </w:t>
      </w:r>
      <w:r w:rsidR="003F5C30">
        <w:rPr>
          <w:sz w:val="23"/>
          <w:szCs w:val="23"/>
        </w:rPr>
        <w:t xml:space="preserve">, ak sa stavba nekolauduje, alebo aj príslušný orgán od jej kolaudácie upustil, stavebník predloží príslušné povolenie stavebného úradu na uskutočnenie stavby, z ktorého vypláva, že stavba nevyžadovala kolaudáciu, </w:t>
      </w:r>
    </w:p>
    <w:p w:rsidR="00BF6E96" w:rsidRPr="00C74BB2" w:rsidRDefault="00BF6E96" w:rsidP="00BF6E96">
      <w:pPr>
        <w:pStyle w:val="Default"/>
        <w:spacing w:after="44"/>
        <w:rPr>
          <w:sz w:val="23"/>
          <w:szCs w:val="23"/>
        </w:rPr>
      </w:pPr>
      <w:r w:rsidRPr="00C74BB2">
        <w:rPr>
          <w:sz w:val="23"/>
          <w:szCs w:val="23"/>
        </w:rPr>
        <w:t xml:space="preserve"> List vlastníctva, alebo doklad o inom práve k pozemku </w:t>
      </w:r>
    </w:p>
    <w:p w:rsidR="00BF6E96" w:rsidRPr="00C74BB2" w:rsidRDefault="00BF6E96" w:rsidP="00BF6E96">
      <w:pPr>
        <w:pStyle w:val="Default"/>
        <w:spacing w:after="44"/>
        <w:rPr>
          <w:sz w:val="23"/>
          <w:szCs w:val="23"/>
        </w:rPr>
      </w:pPr>
      <w:r w:rsidRPr="00C74BB2">
        <w:rPr>
          <w:sz w:val="23"/>
          <w:szCs w:val="23"/>
        </w:rPr>
        <w:t xml:space="preserve"> Kópia geometrického plánu </w:t>
      </w:r>
    </w:p>
    <w:p w:rsidR="00BF6E96" w:rsidRDefault="00BF6E96" w:rsidP="00BF6E96">
      <w:pPr>
        <w:pStyle w:val="Default"/>
        <w:rPr>
          <w:sz w:val="23"/>
          <w:szCs w:val="23"/>
        </w:rPr>
      </w:pPr>
      <w:r w:rsidRPr="00C74BB2">
        <w:rPr>
          <w:sz w:val="23"/>
          <w:szCs w:val="23"/>
        </w:rPr>
        <w:t> Zameranie adresného bodu v listinnej podobe (vyhláška č. 142/2015</w:t>
      </w:r>
      <w:r w:rsidRPr="00BF6E96">
        <w:rPr>
          <w:sz w:val="23"/>
          <w:szCs w:val="23"/>
        </w:rPr>
        <w:t xml:space="preserve">) </w:t>
      </w:r>
    </w:p>
    <w:p w:rsidR="003D1A7A" w:rsidRPr="00BF6E96" w:rsidRDefault="003D1A7A" w:rsidP="00BF6E96">
      <w:pPr>
        <w:pStyle w:val="Default"/>
        <w:rPr>
          <w:sz w:val="23"/>
          <w:szCs w:val="23"/>
        </w:rPr>
      </w:pPr>
    </w:p>
    <w:p w:rsidR="00BF6E96" w:rsidRPr="00BF6E96" w:rsidRDefault="00BF6E96" w:rsidP="00BF6E96">
      <w:pPr>
        <w:pStyle w:val="Default"/>
        <w:jc w:val="center"/>
        <w:rPr>
          <w:sz w:val="23"/>
          <w:szCs w:val="23"/>
        </w:rPr>
      </w:pPr>
      <w:r w:rsidRPr="00BF6E96">
        <w:rPr>
          <w:b/>
          <w:bCs/>
          <w:sz w:val="23"/>
          <w:szCs w:val="23"/>
        </w:rPr>
        <w:t xml:space="preserve">PRILOHA </w:t>
      </w:r>
      <w:r w:rsidR="00C74BB2">
        <w:rPr>
          <w:b/>
          <w:bCs/>
          <w:sz w:val="23"/>
          <w:szCs w:val="23"/>
        </w:rPr>
        <w:t xml:space="preserve">K </w:t>
      </w:r>
      <w:r w:rsidRPr="00BF6E96">
        <w:rPr>
          <w:b/>
          <w:bCs/>
          <w:sz w:val="23"/>
          <w:szCs w:val="23"/>
        </w:rPr>
        <w:t>ŽIADOSTI O URČENIE SÚPISNEHO Č</w:t>
      </w:r>
      <w:r>
        <w:rPr>
          <w:b/>
          <w:bCs/>
          <w:sz w:val="23"/>
          <w:szCs w:val="23"/>
        </w:rPr>
        <w:t>ÍSLA (SÚPISNÉHO A O</w:t>
      </w:r>
      <w:r w:rsidRPr="00BF6E96">
        <w:rPr>
          <w:b/>
          <w:bCs/>
          <w:sz w:val="23"/>
          <w:szCs w:val="23"/>
        </w:rPr>
        <w:t>RIENTAČNÉHO ČÍSLA)</w:t>
      </w:r>
    </w:p>
    <w:p w:rsidR="00BF6E96" w:rsidRPr="00BF6E96" w:rsidRDefault="00BF6E96" w:rsidP="00BF6E96">
      <w:pPr>
        <w:pStyle w:val="Default"/>
        <w:rPr>
          <w:sz w:val="23"/>
          <w:szCs w:val="23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217"/>
      </w:tblGrid>
      <w:tr w:rsidR="00BF6E96" w:rsidRPr="00BF6E96">
        <w:trPr>
          <w:trHeight w:val="107"/>
        </w:trPr>
        <w:tc>
          <w:tcPr>
            <w:tcW w:w="9217" w:type="dxa"/>
          </w:tcPr>
          <w:p w:rsidR="00BF6E96" w:rsidRPr="00BF6E96" w:rsidRDefault="00BF6E96">
            <w:pPr>
              <w:pStyle w:val="Default"/>
              <w:rPr>
                <w:sz w:val="23"/>
                <w:szCs w:val="23"/>
              </w:rPr>
            </w:pPr>
            <w:r w:rsidRPr="00BF6E96">
              <w:rPr>
                <w:sz w:val="23"/>
                <w:szCs w:val="23"/>
              </w:rPr>
              <w:t xml:space="preserve">Príloha č. 7 k vyhláške č. 461/2009 Z. z. </w:t>
            </w:r>
            <w:r w:rsidRPr="00BF6E96">
              <w:rPr>
                <w:b/>
                <w:bCs/>
                <w:sz w:val="23"/>
                <w:szCs w:val="23"/>
              </w:rPr>
              <w:t xml:space="preserve">KÓD DRUHU STAVBY </w:t>
            </w:r>
          </w:p>
        </w:tc>
      </w:tr>
    </w:tbl>
    <w:p w:rsidR="000A3657" w:rsidRDefault="000A3657" w:rsidP="000A365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0"/>
          <w:szCs w:val="20"/>
        </w:rPr>
      </w:pPr>
    </w:p>
    <w:p w:rsidR="000A3657" w:rsidRDefault="000A3657" w:rsidP="000A365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0"/>
          <w:szCs w:val="20"/>
        </w:rPr>
      </w:pPr>
      <w:r>
        <w:rPr>
          <w:rFonts w:ascii="Calibri,Bold" w:hAnsi="Calibri,Bold" w:cs="Calibri,Bold"/>
          <w:b/>
          <w:bCs/>
          <w:sz w:val="20"/>
          <w:szCs w:val="20"/>
        </w:rPr>
        <w:t>KÓD DRUHU STAVBY</w:t>
      </w:r>
    </w:p>
    <w:p w:rsidR="000A3657" w:rsidRPr="000A3657" w:rsidRDefault="000A3657" w:rsidP="000A365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657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ab/>
      </w:r>
      <w:r w:rsidRPr="000A3657">
        <w:rPr>
          <w:rFonts w:ascii="Times New Roman" w:hAnsi="Times New Roman" w:cs="Times New Roman"/>
          <w:sz w:val="24"/>
          <w:szCs w:val="24"/>
        </w:rPr>
        <w:t>Priemyselná budova</w:t>
      </w:r>
    </w:p>
    <w:p w:rsidR="000A3657" w:rsidRPr="000A3657" w:rsidRDefault="000A3657" w:rsidP="000A365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657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ab/>
      </w:r>
      <w:r w:rsidRPr="000A3657">
        <w:rPr>
          <w:rFonts w:ascii="Times New Roman" w:hAnsi="Times New Roman" w:cs="Times New Roman"/>
          <w:sz w:val="24"/>
          <w:szCs w:val="24"/>
        </w:rPr>
        <w:t>Poľnohospodárska budova</w:t>
      </w:r>
    </w:p>
    <w:p w:rsidR="000A3657" w:rsidRPr="000A3657" w:rsidRDefault="000A3657" w:rsidP="000A365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657"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ab/>
      </w:r>
      <w:r w:rsidRPr="000A3657">
        <w:rPr>
          <w:rFonts w:ascii="Times New Roman" w:hAnsi="Times New Roman" w:cs="Times New Roman"/>
          <w:sz w:val="24"/>
          <w:szCs w:val="24"/>
        </w:rPr>
        <w:t>Budova železníc a dráh</w:t>
      </w:r>
    </w:p>
    <w:p w:rsidR="000A3657" w:rsidRPr="000A3657" w:rsidRDefault="000A3657" w:rsidP="000A365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657">
        <w:rPr>
          <w:rFonts w:ascii="Times New Roman" w:hAnsi="Times New Roman" w:cs="Times New Roman"/>
          <w:sz w:val="24"/>
          <w:szCs w:val="24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ab/>
      </w:r>
      <w:r w:rsidRPr="000A3657">
        <w:rPr>
          <w:rFonts w:ascii="Times New Roman" w:hAnsi="Times New Roman" w:cs="Times New Roman"/>
          <w:sz w:val="24"/>
          <w:szCs w:val="24"/>
        </w:rPr>
        <w:t>Budova pre správu a údržbu diaľnic a rýchlostných ciest</w:t>
      </w:r>
    </w:p>
    <w:p w:rsidR="000A3657" w:rsidRPr="000A3657" w:rsidRDefault="000A3657" w:rsidP="000A365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657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ab/>
      </w:r>
      <w:r w:rsidRPr="000A3657">
        <w:rPr>
          <w:rFonts w:ascii="Times New Roman" w:hAnsi="Times New Roman" w:cs="Times New Roman"/>
          <w:sz w:val="24"/>
          <w:szCs w:val="24"/>
        </w:rPr>
        <w:t>Budova letísk</w:t>
      </w:r>
    </w:p>
    <w:p w:rsidR="000A3657" w:rsidRPr="000A3657" w:rsidRDefault="000A3657" w:rsidP="000A365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657">
        <w:rPr>
          <w:rFonts w:ascii="Times New Roman" w:hAnsi="Times New Roman" w:cs="Times New Roman"/>
          <w:sz w:val="24"/>
          <w:szCs w:val="24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ab/>
      </w:r>
      <w:r w:rsidRPr="000A3657">
        <w:rPr>
          <w:rFonts w:ascii="Times New Roman" w:hAnsi="Times New Roman" w:cs="Times New Roman"/>
          <w:sz w:val="24"/>
          <w:szCs w:val="24"/>
        </w:rPr>
        <w:t>Iná dopravná a telekomunikačná budova (budova prístavu, garáže, kryté</w:t>
      </w:r>
      <w:r>
        <w:rPr>
          <w:rFonts w:ascii="Times New Roman" w:hAnsi="Times New Roman" w:cs="Times New Roman"/>
          <w:sz w:val="24"/>
          <w:szCs w:val="24"/>
        </w:rPr>
        <w:tab/>
      </w:r>
      <w:r w:rsidRPr="000A3657">
        <w:rPr>
          <w:rFonts w:ascii="Times New Roman" w:hAnsi="Times New Roman" w:cs="Times New Roman"/>
          <w:sz w:val="24"/>
          <w:szCs w:val="24"/>
        </w:rPr>
        <w:t>parkovisko, budova na rádiové a televízne vysielanie a iné)</w:t>
      </w:r>
    </w:p>
    <w:p w:rsidR="000A3657" w:rsidRPr="000A3657" w:rsidRDefault="000A3657" w:rsidP="000A365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657">
        <w:rPr>
          <w:rFonts w:ascii="Times New Roman" w:hAnsi="Times New Roman" w:cs="Times New Roman"/>
          <w:sz w:val="24"/>
          <w:szCs w:val="24"/>
        </w:rPr>
        <w:t xml:space="preserve">7 </w:t>
      </w:r>
      <w:r>
        <w:rPr>
          <w:rFonts w:ascii="Times New Roman" w:hAnsi="Times New Roman" w:cs="Times New Roman"/>
          <w:sz w:val="24"/>
          <w:szCs w:val="24"/>
        </w:rPr>
        <w:tab/>
      </w:r>
      <w:r w:rsidRPr="000A3657">
        <w:rPr>
          <w:rFonts w:ascii="Times New Roman" w:hAnsi="Times New Roman" w:cs="Times New Roman"/>
          <w:sz w:val="24"/>
          <w:szCs w:val="24"/>
        </w:rPr>
        <w:t>Samostatne stojaca garáž</w:t>
      </w:r>
    </w:p>
    <w:p w:rsidR="000A3657" w:rsidRPr="000A3657" w:rsidRDefault="000A3657" w:rsidP="000A365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657">
        <w:rPr>
          <w:rFonts w:ascii="Times New Roman" w:hAnsi="Times New Roman" w:cs="Times New Roman"/>
          <w:sz w:val="24"/>
          <w:szCs w:val="24"/>
        </w:rPr>
        <w:t xml:space="preserve">8 </w:t>
      </w:r>
      <w:r>
        <w:rPr>
          <w:rFonts w:ascii="Times New Roman" w:hAnsi="Times New Roman" w:cs="Times New Roman"/>
          <w:sz w:val="24"/>
          <w:szCs w:val="24"/>
        </w:rPr>
        <w:tab/>
      </w:r>
      <w:r w:rsidRPr="000A3657">
        <w:rPr>
          <w:rFonts w:ascii="Times New Roman" w:hAnsi="Times New Roman" w:cs="Times New Roman"/>
          <w:sz w:val="24"/>
          <w:szCs w:val="24"/>
        </w:rPr>
        <w:t>Budova lesného hospodárstva (horáreň, technická prevádzková stavbaa iné)</w:t>
      </w:r>
    </w:p>
    <w:p w:rsidR="000A3657" w:rsidRPr="000A3657" w:rsidRDefault="000A3657" w:rsidP="000A365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657">
        <w:rPr>
          <w:rFonts w:ascii="Times New Roman" w:hAnsi="Times New Roman" w:cs="Times New Roman"/>
          <w:sz w:val="24"/>
          <w:szCs w:val="24"/>
        </w:rPr>
        <w:t xml:space="preserve">9 </w:t>
      </w:r>
      <w:r>
        <w:rPr>
          <w:rFonts w:ascii="Times New Roman" w:hAnsi="Times New Roman" w:cs="Times New Roman"/>
          <w:sz w:val="24"/>
          <w:szCs w:val="24"/>
        </w:rPr>
        <w:tab/>
      </w:r>
      <w:r w:rsidRPr="000A3657">
        <w:rPr>
          <w:rFonts w:ascii="Times New Roman" w:hAnsi="Times New Roman" w:cs="Times New Roman"/>
          <w:sz w:val="24"/>
          <w:szCs w:val="24"/>
        </w:rPr>
        <w:t>Bytový dom</w:t>
      </w:r>
    </w:p>
    <w:p w:rsidR="000A3657" w:rsidRPr="000A3657" w:rsidRDefault="000A3657" w:rsidP="000A365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657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ab/>
      </w:r>
      <w:r w:rsidRPr="000A3657">
        <w:rPr>
          <w:rFonts w:ascii="Times New Roman" w:hAnsi="Times New Roman" w:cs="Times New Roman"/>
          <w:sz w:val="24"/>
          <w:szCs w:val="24"/>
        </w:rPr>
        <w:t>Rodinný dom</w:t>
      </w:r>
    </w:p>
    <w:p w:rsidR="000A3657" w:rsidRPr="000A3657" w:rsidRDefault="000A3657" w:rsidP="000A365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657">
        <w:rPr>
          <w:rFonts w:ascii="Times New Roman" w:hAnsi="Times New Roman" w:cs="Times New Roman"/>
          <w:sz w:val="24"/>
          <w:szCs w:val="24"/>
        </w:rPr>
        <w:t xml:space="preserve">11 </w:t>
      </w:r>
      <w:r>
        <w:rPr>
          <w:rFonts w:ascii="Times New Roman" w:hAnsi="Times New Roman" w:cs="Times New Roman"/>
          <w:sz w:val="24"/>
          <w:szCs w:val="24"/>
        </w:rPr>
        <w:tab/>
      </w:r>
      <w:r w:rsidRPr="000A3657">
        <w:rPr>
          <w:rFonts w:ascii="Times New Roman" w:hAnsi="Times New Roman" w:cs="Times New Roman"/>
          <w:sz w:val="24"/>
          <w:szCs w:val="24"/>
        </w:rPr>
        <w:t>Budova pre školstvo, na vzdelávanie a výskum</w:t>
      </w:r>
    </w:p>
    <w:p w:rsidR="000A3657" w:rsidRPr="000A3657" w:rsidRDefault="000A3657" w:rsidP="000A365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657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ab/>
      </w:r>
      <w:r w:rsidRPr="000A3657">
        <w:rPr>
          <w:rFonts w:ascii="Times New Roman" w:hAnsi="Times New Roman" w:cs="Times New Roman"/>
          <w:sz w:val="24"/>
          <w:szCs w:val="24"/>
        </w:rPr>
        <w:t>Budova zdravotníckeho a sociálneho zariadenia</w:t>
      </w:r>
    </w:p>
    <w:p w:rsidR="000A3657" w:rsidRPr="000A3657" w:rsidRDefault="000A3657" w:rsidP="000A365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657">
        <w:rPr>
          <w:rFonts w:ascii="Times New Roman" w:hAnsi="Times New Roman" w:cs="Times New Roman"/>
          <w:sz w:val="24"/>
          <w:szCs w:val="24"/>
        </w:rPr>
        <w:t xml:space="preserve">13 </w:t>
      </w:r>
      <w:r>
        <w:rPr>
          <w:rFonts w:ascii="Times New Roman" w:hAnsi="Times New Roman" w:cs="Times New Roman"/>
          <w:sz w:val="24"/>
          <w:szCs w:val="24"/>
        </w:rPr>
        <w:tab/>
      </w:r>
      <w:r w:rsidRPr="000A3657">
        <w:rPr>
          <w:rFonts w:ascii="Times New Roman" w:hAnsi="Times New Roman" w:cs="Times New Roman"/>
          <w:sz w:val="24"/>
          <w:szCs w:val="24"/>
        </w:rPr>
        <w:t>Budova ubytovacieho zariadenia</w:t>
      </w:r>
    </w:p>
    <w:p w:rsidR="000A3657" w:rsidRPr="000A3657" w:rsidRDefault="000A3657" w:rsidP="000A365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657">
        <w:rPr>
          <w:rFonts w:ascii="Times New Roman" w:hAnsi="Times New Roman" w:cs="Times New Roman"/>
          <w:sz w:val="24"/>
          <w:szCs w:val="24"/>
        </w:rPr>
        <w:t xml:space="preserve">14 </w:t>
      </w:r>
      <w:r>
        <w:rPr>
          <w:rFonts w:ascii="Times New Roman" w:hAnsi="Times New Roman" w:cs="Times New Roman"/>
          <w:sz w:val="24"/>
          <w:szCs w:val="24"/>
        </w:rPr>
        <w:tab/>
      </w:r>
      <w:r w:rsidRPr="000A3657">
        <w:rPr>
          <w:rFonts w:ascii="Times New Roman" w:hAnsi="Times New Roman" w:cs="Times New Roman"/>
          <w:sz w:val="24"/>
          <w:szCs w:val="24"/>
        </w:rPr>
        <w:t>Budova obchodu a služieb</w:t>
      </w:r>
    </w:p>
    <w:p w:rsidR="000A3657" w:rsidRPr="000A3657" w:rsidRDefault="000A3657" w:rsidP="000A365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657">
        <w:rPr>
          <w:rFonts w:ascii="Times New Roman" w:hAnsi="Times New Roman" w:cs="Times New Roman"/>
          <w:sz w:val="24"/>
          <w:szCs w:val="24"/>
        </w:rPr>
        <w:t xml:space="preserve">15 </w:t>
      </w:r>
      <w:r>
        <w:rPr>
          <w:rFonts w:ascii="Times New Roman" w:hAnsi="Times New Roman" w:cs="Times New Roman"/>
          <w:sz w:val="24"/>
          <w:szCs w:val="24"/>
        </w:rPr>
        <w:tab/>
      </w:r>
      <w:r w:rsidRPr="000A3657">
        <w:rPr>
          <w:rFonts w:ascii="Times New Roman" w:hAnsi="Times New Roman" w:cs="Times New Roman"/>
          <w:sz w:val="24"/>
          <w:szCs w:val="24"/>
        </w:rPr>
        <w:t>Administratívna budova</w:t>
      </w:r>
    </w:p>
    <w:p w:rsidR="000A3657" w:rsidRPr="000A3657" w:rsidRDefault="000A3657" w:rsidP="000A365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657">
        <w:rPr>
          <w:rFonts w:ascii="Times New Roman" w:hAnsi="Times New Roman" w:cs="Times New Roman"/>
          <w:sz w:val="24"/>
          <w:szCs w:val="24"/>
        </w:rPr>
        <w:t xml:space="preserve">16 </w:t>
      </w:r>
      <w:r>
        <w:rPr>
          <w:rFonts w:ascii="Times New Roman" w:hAnsi="Times New Roman" w:cs="Times New Roman"/>
          <w:sz w:val="24"/>
          <w:szCs w:val="24"/>
        </w:rPr>
        <w:tab/>
      </w:r>
      <w:r w:rsidRPr="000A3657">
        <w:rPr>
          <w:rFonts w:ascii="Times New Roman" w:hAnsi="Times New Roman" w:cs="Times New Roman"/>
          <w:sz w:val="24"/>
          <w:szCs w:val="24"/>
        </w:rPr>
        <w:t>Budova pre kultúru a na verejnú zábavu (múzeum, knižnica a galéria)</w:t>
      </w:r>
    </w:p>
    <w:p w:rsidR="000A3657" w:rsidRPr="000A3657" w:rsidRDefault="000A3657" w:rsidP="000A365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657">
        <w:rPr>
          <w:rFonts w:ascii="Times New Roman" w:hAnsi="Times New Roman" w:cs="Times New Roman"/>
          <w:sz w:val="24"/>
          <w:szCs w:val="24"/>
        </w:rPr>
        <w:t xml:space="preserve">17 </w:t>
      </w:r>
      <w:r>
        <w:rPr>
          <w:rFonts w:ascii="Times New Roman" w:hAnsi="Times New Roman" w:cs="Times New Roman"/>
          <w:sz w:val="24"/>
          <w:szCs w:val="24"/>
        </w:rPr>
        <w:tab/>
      </w:r>
      <w:r w:rsidRPr="000A3657">
        <w:rPr>
          <w:rFonts w:ascii="Times New Roman" w:hAnsi="Times New Roman" w:cs="Times New Roman"/>
          <w:sz w:val="24"/>
          <w:szCs w:val="24"/>
        </w:rPr>
        <w:t>Budova na vykonávanie náboženských aktivít, krematóriá a domy smútku</w:t>
      </w:r>
    </w:p>
    <w:p w:rsidR="000A3657" w:rsidRPr="000A3657" w:rsidRDefault="000A3657" w:rsidP="000A365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657">
        <w:rPr>
          <w:rFonts w:ascii="Times New Roman" w:hAnsi="Times New Roman" w:cs="Times New Roman"/>
          <w:sz w:val="24"/>
          <w:szCs w:val="24"/>
        </w:rPr>
        <w:t xml:space="preserve">18 </w:t>
      </w:r>
      <w:r>
        <w:rPr>
          <w:rFonts w:ascii="Times New Roman" w:hAnsi="Times New Roman" w:cs="Times New Roman"/>
          <w:sz w:val="24"/>
          <w:szCs w:val="24"/>
        </w:rPr>
        <w:tab/>
      </w:r>
      <w:r w:rsidRPr="000A3657">
        <w:rPr>
          <w:rFonts w:ascii="Times New Roman" w:hAnsi="Times New Roman" w:cs="Times New Roman"/>
          <w:sz w:val="24"/>
          <w:szCs w:val="24"/>
        </w:rPr>
        <w:t>Budova technickej vybavenosti sídla (výmenníková stanica, budova narozvod</w:t>
      </w:r>
      <w:r>
        <w:rPr>
          <w:rFonts w:ascii="Times New Roman" w:hAnsi="Times New Roman" w:cs="Times New Roman"/>
          <w:sz w:val="24"/>
          <w:szCs w:val="24"/>
        </w:rPr>
        <w:tab/>
      </w:r>
      <w:r w:rsidRPr="000A3657">
        <w:rPr>
          <w:rFonts w:ascii="Times New Roman" w:hAnsi="Times New Roman" w:cs="Times New Roman"/>
          <w:sz w:val="24"/>
          <w:szCs w:val="24"/>
        </w:rPr>
        <w:t xml:space="preserve">energií, čerpacia a prečerpávacia stanica, úpravňa vody,transformačná stanica a </w:t>
      </w:r>
      <w:r>
        <w:rPr>
          <w:rFonts w:ascii="Times New Roman" w:hAnsi="Times New Roman" w:cs="Times New Roman"/>
          <w:sz w:val="24"/>
          <w:szCs w:val="24"/>
        </w:rPr>
        <w:tab/>
      </w:r>
      <w:r w:rsidRPr="000A3657">
        <w:rPr>
          <w:rFonts w:ascii="Times New Roman" w:hAnsi="Times New Roman" w:cs="Times New Roman"/>
          <w:sz w:val="24"/>
          <w:szCs w:val="24"/>
        </w:rPr>
        <w:t>rozvodňa, budova vodojemu alebo čistiarneodpadových vôd a iné)</w:t>
      </w:r>
    </w:p>
    <w:p w:rsidR="000A3657" w:rsidRPr="000A3657" w:rsidRDefault="000A3657" w:rsidP="000A365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657">
        <w:rPr>
          <w:rFonts w:ascii="Times New Roman" w:hAnsi="Times New Roman" w:cs="Times New Roman"/>
          <w:sz w:val="24"/>
          <w:szCs w:val="24"/>
        </w:rPr>
        <w:t xml:space="preserve">19 </w:t>
      </w:r>
      <w:r>
        <w:rPr>
          <w:rFonts w:ascii="Times New Roman" w:hAnsi="Times New Roman" w:cs="Times New Roman"/>
          <w:sz w:val="24"/>
          <w:szCs w:val="24"/>
        </w:rPr>
        <w:tab/>
      </w:r>
      <w:r w:rsidRPr="000A3657">
        <w:rPr>
          <w:rFonts w:ascii="Times New Roman" w:hAnsi="Times New Roman" w:cs="Times New Roman"/>
          <w:sz w:val="24"/>
          <w:szCs w:val="24"/>
        </w:rPr>
        <w:t>Budova pre šport a na rekreačné účely</w:t>
      </w:r>
    </w:p>
    <w:p w:rsidR="000A3657" w:rsidRPr="000A3657" w:rsidRDefault="000A3657" w:rsidP="000A365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657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ab/>
      </w:r>
      <w:r w:rsidRPr="000A3657">
        <w:rPr>
          <w:rFonts w:ascii="Times New Roman" w:hAnsi="Times New Roman" w:cs="Times New Roman"/>
          <w:sz w:val="24"/>
          <w:szCs w:val="24"/>
        </w:rPr>
        <w:t>Iná budova</w:t>
      </w:r>
    </w:p>
    <w:p w:rsidR="000A3657" w:rsidRPr="000A3657" w:rsidRDefault="000A3657" w:rsidP="000A365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657">
        <w:rPr>
          <w:rFonts w:ascii="Times New Roman" w:hAnsi="Times New Roman" w:cs="Times New Roman"/>
          <w:sz w:val="24"/>
          <w:szCs w:val="24"/>
        </w:rPr>
        <w:t xml:space="preserve">21 </w:t>
      </w:r>
      <w:r>
        <w:rPr>
          <w:rFonts w:ascii="Times New Roman" w:hAnsi="Times New Roman" w:cs="Times New Roman"/>
          <w:sz w:val="24"/>
          <w:szCs w:val="24"/>
        </w:rPr>
        <w:tab/>
      </w:r>
      <w:r w:rsidRPr="000A3657">
        <w:rPr>
          <w:rFonts w:ascii="Times New Roman" w:hAnsi="Times New Roman" w:cs="Times New Roman"/>
          <w:sz w:val="24"/>
          <w:szCs w:val="24"/>
        </w:rPr>
        <w:t>Rozostavaná budova</w:t>
      </w:r>
    </w:p>
    <w:p w:rsidR="000A3657" w:rsidRPr="000A3657" w:rsidRDefault="000A3657" w:rsidP="000A365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657">
        <w:rPr>
          <w:rFonts w:ascii="Times New Roman" w:hAnsi="Times New Roman" w:cs="Times New Roman"/>
          <w:sz w:val="24"/>
          <w:szCs w:val="24"/>
        </w:rPr>
        <w:t xml:space="preserve">22 </w:t>
      </w:r>
      <w:r>
        <w:rPr>
          <w:rFonts w:ascii="Times New Roman" w:hAnsi="Times New Roman" w:cs="Times New Roman"/>
          <w:sz w:val="24"/>
          <w:szCs w:val="24"/>
        </w:rPr>
        <w:tab/>
      </w:r>
      <w:r w:rsidRPr="000A3657">
        <w:rPr>
          <w:rFonts w:ascii="Times New Roman" w:hAnsi="Times New Roman" w:cs="Times New Roman"/>
          <w:sz w:val="24"/>
          <w:szCs w:val="24"/>
        </w:rPr>
        <w:t>Polyfunkčná budova</w:t>
      </w:r>
    </w:p>
    <w:p w:rsidR="00C23EC6" w:rsidRPr="000A3657" w:rsidRDefault="000A3657" w:rsidP="000A3657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A3657">
        <w:rPr>
          <w:rFonts w:ascii="Times New Roman" w:hAnsi="Times New Roman" w:cs="Times New Roman"/>
          <w:sz w:val="24"/>
          <w:szCs w:val="24"/>
        </w:rPr>
        <w:t xml:space="preserve">23 </w:t>
      </w:r>
      <w:r>
        <w:rPr>
          <w:rFonts w:ascii="Times New Roman" w:hAnsi="Times New Roman" w:cs="Times New Roman"/>
          <w:sz w:val="24"/>
          <w:szCs w:val="24"/>
        </w:rPr>
        <w:tab/>
      </w:r>
      <w:r w:rsidRPr="000A3657">
        <w:rPr>
          <w:rFonts w:ascii="Times New Roman" w:hAnsi="Times New Roman" w:cs="Times New Roman"/>
          <w:sz w:val="24"/>
          <w:szCs w:val="24"/>
        </w:rPr>
        <w:t>Inžinierska stavba</w:t>
      </w:r>
    </w:p>
    <w:sectPr w:rsidR="00C23EC6" w:rsidRPr="000A3657" w:rsidSect="00CA1F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23EC6"/>
    <w:rsid w:val="00053229"/>
    <w:rsid w:val="00062AF3"/>
    <w:rsid w:val="000A3657"/>
    <w:rsid w:val="000A6FC5"/>
    <w:rsid w:val="000A7AFA"/>
    <w:rsid w:val="000B2209"/>
    <w:rsid w:val="000D301C"/>
    <w:rsid w:val="00160355"/>
    <w:rsid w:val="001B59FD"/>
    <w:rsid w:val="00232A1C"/>
    <w:rsid w:val="00272C7A"/>
    <w:rsid w:val="0029680B"/>
    <w:rsid w:val="0031331D"/>
    <w:rsid w:val="003167F3"/>
    <w:rsid w:val="00357762"/>
    <w:rsid w:val="003D1A7A"/>
    <w:rsid w:val="003F5C30"/>
    <w:rsid w:val="004039D6"/>
    <w:rsid w:val="004322C9"/>
    <w:rsid w:val="00552003"/>
    <w:rsid w:val="00715D1F"/>
    <w:rsid w:val="0091162D"/>
    <w:rsid w:val="00917D79"/>
    <w:rsid w:val="009807F8"/>
    <w:rsid w:val="00995B93"/>
    <w:rsid w:val="00A4202B"/>
    <w:rsid w:val="00B15EED"/>
    <w:rsid w:val="00BE0FC1"/>
    <w:rsid w:val="00BF6E96"/>
    <w:rsid w:val="00BF736B"/>
    <w:rsid w:val="00C23EC6"/>
    <w:rsid w:val="00C622EA"/>
    <w:rsid w:val="00C74BB2"/>
    <w:rsid w:val="00CA1F2B"/>
    <w:rsid w:val="00CE1619"/>
    <w:rsid w:val="00CE3D7C"/>
    <w:rsid w:val="00DD3902"/>
    <w:rsid w:val="00E10D6B"/>
    <w:rsid w:val="00EF5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A1F2B"/>
  </w:style>
  <w:style w:type="paragraph" w:styleId="Nadpis1">
    <w:name w:val="heading 1"/>
    <w:basedOn w:val="Normlny"/>
    <w:link w:val="Nadpis1Char"/>
    <w:qFormat/>
    <w:rsid w:val="004322C9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F6E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5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5EED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Predvolenpsmoodseku"/>
    <w:link w:val="Nadpis1"/>
    <w:rsid w:val="004322C9"/>
    <w:rPr>
      <w:rFonts w:ascii="Times New Roman" w:eastAsia="Times New Roman" w:hAnsi="Times New Roman" w:cs="Times New Roman"/>
      <w:b/>
      <w:bCs/>
      <w:kern w:val="36"/>
      <w:sz w:val="48"/>
      <w:szCs w:val="48"/>
      <w:u w:val="single"/>
    </w:rPr>
  </w:style>
  <w:style w:type="paragraph" w:styleId="Normlnywebov">
    <w:name w:val="Normal (Web)"/>
    <w:basedOn w:val="Normlny"/>
    <w:uiPriority w:val="99"/>
    <w:rsid w:val="004322C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063EE-0E93-4BC2-A2D1-7EA85DB7D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 Gôtovany</dc:creator>
  <cp:lastModifiedBy>pc</cp:lastModifiedBy>
  <cp:revision>4</cp:revision>
  <cp:lastPrinted>2020-10-12T05:54:00Z</cp:lastPrinted>
  <dcterms:created xsi:type="dcterms:W3CDTF">2020-10-12T07:17:00Z</dcterms:created>
  <dcterms:modified xsi:type="dcterms:W3CDTF">2020-10-12T07:44:00Z</dcterms:modified>
</cp:coreProperties>
</file>