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1F" w:rsidRDefault="00F73C1F" w:rsidP="00F73C1F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Zoznam hráčov klubu OFK Galovany pre sezónu 2015-16 - jar</w:t>
      </w:r>
    </w:p>
    <w:p w:rsidR="00F73C1F" w:rsidRPr="00F73C1F" w:rsidRDefault="00F73C1F" w:rsidP="00F73C1F">
      <w:pPr>
        <w:pStyle w:val="Bezriadkovania"/>
        <w:rPr>
          <w:rFonts w:ascii="Times New Roman" w:hAnsi="Times New Roman" w:cs="Times New Roman"/>
          <w:b/>
        </w:rPr>
      </w:pPr>
    </w:p>
    <w:p w:rsidR="00F73C1F" w:rsidRPr="00F73C1F" w:rsidRDefault="00F73C1F" w:rsidP="00F73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sk-SK"/>
        </w:rPr>
      </w:pP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8" name="Obrázok 3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Branislav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Púček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4E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Brankár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1188003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9" name="Obrázok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Karol Križan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4E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Brankár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1354627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25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0" name="Obrázok 5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Vladimír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Lanovec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1168187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4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1" name="Obrázok 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Peter Štetka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1098553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5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2" name="Obrázok 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Štefan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Tomčík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1335976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15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3" name="Obrázok 9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Ľubomír Magura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1035327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18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4" name="Obrázok 1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Patrik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Devečka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1315632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8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5" name="Obrázok 15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Vladimír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Mrnčo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1137104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9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6" name="Obrázok 9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Ľubomír Magura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1035327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18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7" name="Obrázok 1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Andrej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Lanovec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1327725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20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8" name="Obrázok 1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Marek Háčik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1168188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21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19" name="Obrázok 1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Peter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Badinka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1180659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2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714375" cy="952500"/>
            <wp:effectExtent l="19050" t="0" r="9525" b="0"/>
            <wp:docPr id="20" name="Obrázok 1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Dušan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Droppa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1152087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24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1" name="Obrázok 19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Marián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Haraga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1132359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26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5" name="Obrázok 25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Filip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Lanovec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3C1F" w:rsidRPr="0007786F" w:rsidRDefault="00F73C1F" w:rsidP="00F7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1287437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14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2" name="Obrázok 20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Dušan Repa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1023957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19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6" name="Obrázok 2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to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Martin Dudáš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1235399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16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3" name="Obrázok 2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to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Milan Papaj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1197330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10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714375" cy="952500"/>
            <wp:effectExtent l="19050" t="0" r="9525" b="0"/>
            <wp:docPr id="27" name="Obrázok 2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to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Andrej Marko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1238901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17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4" name="Obrázok 2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Miroslav </w:t>
        </w:r>
        <w:proofErr w:type="spellStart"/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Berník</w:t>
        </w:r>
        <w:proofErr w:type="spellEnd"/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1173126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11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952500"/>
            <wp:effectExtent l="19050" t="0" r="9525" b="0"/>
            <wp:docPr id="28" name="Obrázok 2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to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tgtFrame="_blank" w:history="1">
        <w:r w:rsidRPr="00077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Milan Papaj</w:t>
        </w:r>
      </w:hyperlink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6A0" w:rsidRPr="0007786F" w:rsidRDefault="00EC36A0" w:rsidP="00EC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číslo: 1032090</w:t>
      </w:r>
      <w:r w:rsidRPr="000778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19</w:t>
      </w:r>
    </w:p>
    <w:p w:rsidR="00F73C1F" w:rsidRPr="00ED7B7D" w:rsidRDefault="00ED7B7D" w:rsidP="00F73C1F">
      <w:pPr>
        <w:pStyle w:val="Bezriadkovania"/>
        <w:rPr>
          <w:rFonts w:ascii="Times New Roman" w:hAnsi="Times New Roman" w:cs="Times New Roman"/>
          <w:color w:val="002060"/>
        </w:rPr>
      </w:pPr>
      <w:r>
        <w:rPr>
          <w:noProof/>
          <w:lang w:eastAsia="sk-SK"/>
        </w:rPr>
        <w:drawing>
          <wp:inline distT="0" distB="0" distL="0" distR="0">
            <wp:extent cx="721519" cy="962025"/>
            <wp:effectExtent l="19050" t="0" r="2381" b="0"/>
            <wp:docPr id="1" name="Obrázo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75" cy="9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ED7B7D">
        <w:rPr>
          <w:rFonts w:ascii="Times New Roman" w:hAnsi="Times New Roman" w:cs="Times New Roman"/>
          <w:color w:val="002060"/>
        </w:rPr>
        <w:t xml:space="preserve">Pavol </w:t>
      </w:r>
      <w:proofErr w:type="spellStart"/>
      <w:r w:rsidRPr="00ED7B7D">
        <w:rPr>
          <w:rFonts w:ascii="Times New Roman" w:hAnsi="Times New Roman" w:cs="Times New Roman"/>
          <w:color w:val="002060"/>
        </w:rPr>
        <w:t>Staroň</w:t>
      </w:r>
      <w:proofErr w:type="spellEnd"/>
    </w:p>
    <w:p w:rsidR="00ED7B7D" w:rsidRPr="0007786F" w:rsidRDefault="00ED7B7D" w:rsidP="00ED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Registračné číslo: </w:t>
      </w:r>
      <w:r>
        <w:t>1115192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dresu: 18</w:t>
      </w:r>
    </w:p>
    <w:p w:rsidR="00ED7B7D" w:rsidRDefault="00ED7B7D" w:rsidP="00F73C1F">
      <w:pPr>
        <w:pStyle w:val="Bezriadkovania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>
            <wp:extent cx="771525" cy="1028700"/>
            <wp:effectExtent l="19050" t="0" r="9525" b="0"/>
            <wp:docPr id="4" name="Obrázok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51" cy="103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D3366E">
        <w:rPr>
          <w:rFonts w:ascii="Times New Roman" w:hAnsi="Times New Roman" w:cs="Times New Roman"/>
          <w:color w:val="002060"/>
        </w:rPr>
        <w:t xml:space="preserve">Ivan </w:t>
      </w:r>
      <w:proofErr w:type="spellStart"/>
      <w:r w:rsidRPr="00D3366E">
        <w:rPr>
          <w:rFonts w:ascii="Times New Roman" w:hAnsi="Times New Roman" w:cs="Times New Roman"/>
          <w:color w:val="002060"/>
        </w:rPr>
        <w:t>Źulevič</w:t>
      </w:r>
      <w:proofErr w:type="spellEnd"/>
    </w:p>
    <w:p w:rsidR="00ED7B7D" w:rsidRDefault="00ED7B7D" w:rsidP="00F73C1F">
      <w:pPr>
        <w:pStyle w:val="Bezriadkovania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Registračné číslo: </w:t>
      </w:r>
      <w:r>
        <w:t>1370658</w:t>
      </w:r>
    </w:p>
    <w:p w:rsidR="00ED7B7D" w:rsidRPr="0007786F" w:rsidRDefault="00ED7B7D" w:rsidP="00ED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dresu: 16</w:t>
      </w:r>
    </w:p>
    <w:p w:rsidR="00ED7B7D" w:rsidRPr="00ED7B7D" w:rsidRDefault="00ED7B7D" w:rsidP="00F73C1F">
      <w:pPr>
        <w:pStyle w:val="Bezriadkovania"/>
        <w:rPr>
          <w:rFonts w:ascii="Times New Roman" w:hAnsi="Times New Roman" w:cs="Times New Roman"/>
        </w:rPr>
      </w:pPr>
    </w:p>
    <w:sectPr w:rsidR="00ED7B7D" w:rsidRPr="00ED7B7D" w:rsidSect="0095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C1F"/>
    <w:rsid w:val="003B2D5D"/>
    <w:rsid w:val="00443930"/>
    <w:rsid w:val="00593AF4"/>
    <w:rsid w:val="006E6677"/>
    <w:rsid w:val="00790123"/>
    <w:rsid w:val="00817436"/>
    <w:rsid w:val="00955C6A"/>
    <w:rsid w:val="00B23405"/>
    <w:rsid w:val="00CD4EB2"/>
    <w:rsid w:val="00D3366E"/>
    <w:rsid w:val="00D65260"/>
    <w:rsid w:val="00D7449F"/>
    <w:rsid w:val="00EC36A0"/>
    <w:rsid w:val="00ED7B7D"/>
    <w:rsid w:val="00F7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C1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3C1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ssf.futbalnet.sk/wicket/page?60-2.ILinkListener-hraciPodlaPostu-1-vysledokView-vysledok-5-link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issf.futbalnet.sk/wicket/page?60-2.ILinkListener-hraciPodlaPostu-2-vysledokView-vysledok-1-link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issf.futbalnet.sk/wicket/page?60-2.ILinkListener-hraciPodlaPostu-2-vysledokView-vysledok-9-link" TargetMode="External"/><Relationship Id="rId42" Type="http://schemas.openxmlformats.org/officeDocument/2006/relationships/hyperlink" Target="https://issf.futbalnet.sk/wicket/page?60-2.ILinkListener-hraciPodlaPostu-3-vysledokView-vysledok-2-lin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ssf.futbalnet.sk/wicket/page?60-2.ILinkListener-hraciPodlaPostu-0-vysledokView-vysledok-2-link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issf.futbalnet.sk/wicket/page?60-2.ILinkListener-hraciPodlaPostu-2-vysledokView-vysledok-3-link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issf.futbalnet.sk/wicket/page?60-2.ILinkListener-hraciPodlaPostu-3-vysledokView-vysledok-1-link" TargetMode="External"/><Relationship Id="rId46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issf.futbalnet.sk/wicket/page?60-2.ILinkListener-hraciPodlaPostu-1-vysledokView-vysledok-6-link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ssf.futbalnet.sk/wicket/page?60-2.ILinkListener-hraciPodlaPostu-1-vysledokView-vysledok-3-link" TargetMode="External"/><Relationship Id="rId24" Type="http://schemas.openxmlformats.org/officeDocument/2006/relationships/hyperlink" Target="https://issf.futbalnet.sk/wicket/page?60-2.ILinkListener-hraciPodlaPostu-2-vysledokView-vysledok-6-link" TargetMode="External"/><Relationship Id="rId32" Type="http://schemas.openxmlformats.org/officeDocument/2006/relationships/hyperlink" Target="https://issf.futbalnet.sk/wicket/page?60-2.ILinkListener-hraciPodlaPostu-3-vysledokView-vysledok-5-link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issf.futbalnet.sk/wicket/page?60-2.ILinkListener-hraciPodlaPostu-3-vysledokView-vysledok-7-link" TargetMode="External"/><Relationship Id="rId45" Type="http://schemas.openxmlformats.org/officeDocument/2006/relationships/image" Target="media/image21.jpeg"/><Relationship Id="rId5" Type="http://schemas.openxmlformats.org/officeDocument/2006/relationships/hyperlink" Target="https://issf.futbalnet.sk/wicket/page?60-2.ILinkListener-hraciPodlaPostu-0-vysledokView-vysledok-3-link" TargetMode="External"/><Relationship Id="rId15" Type="http://schemas.openxmlformats.org/officeDocument/2006/relationships/hyperlink" Target="https://issf.futbalnet.sk/wicket/page?60-2.ILinkListener-hraciPodlaPostu-1-vysledokView-vysledok-6-link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issf.futbalnet.sk/wicket/page?60-2.ILinkListener-hraciPodlaPostu-2-vysledokView-vysledok-7-link" TargetMode="External"/><Relationship Id="rId36" Type="http://schemas.openxmlformats.org/officeDocument/2006/relationships/hyperlink" Target="https://issf.futbalnet.sk/wicket/page?60-2.ILinkListener-hraciPodlaPostu-3-vysledokView-vysledok-6-link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issf.futbalnet.sk/wicket/page?60-2.ILinkListener-hraciPodlaPostu-2-vysledokView-vysledok-4-link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issf.futbalnet.sk/wicket/page?60-2.ILinkListener-hraciPodlaPostu-3-vysledokView-vysledok-8-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ssf.futbalnet.sk/wicket/page?60-2.ILinkListener-hraciPodlaPostu-1-vysledokView-vysledok-2-link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issf.futbalnet.sk/wicket/page?60-2.ILinkListener-hraciPodlaPostu-2-vysledokView-vysledok-5-link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issf.futbalnet.sk/wicket/page?60-2.ILinkListener-hraciPodlaPostu-2-vysledokView-vysledok-8-link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2016-02-16T18:16:00Z</dcterms:created>
  <dcterms:modified xsi:type="dcterms:W3CDTF">2016-02-16T18:52:00Z</dcterms:modified>
</cp:coreProperties>
</file>