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FE" w:rsidRPr="00A770FE" w:rsidRDefault="00A770FE" w:rsidP="00A770FE">
      <w:pPr>
        <w:jc w:val="center"/>
        <w:rPr>
          <w:b/>
          <w:sz w:val="34"/>
          <w:szCs w:val="34"/>
        </w:rPr>
      </w:pPr>
      <w:r w:rsidRPr="00A770FE">
        <w:rPr>
          <w:b/>
          <w:sz w:val="34"/>
          <w:szCs w:val="34"/>
        </w:rPr>
        <w:t>OKRESNÉ RIADITEĽSTVO HASIČSKÉHO A ZÁCHRANNÉHO ZBORU V LIPTOVSKOM MIKULÁŠI</w:t>
      </w:r>
    </w:p>
    <w:p w:rsidR="00A770FE" w:rsidRPr="00A770FE" w:rsidRDefault="00A770FE" w:rsidP="00A770FE">
      <w:pPr>
        <w:pStyle w:val="Hlavika"/>
        <w:pBdr>
          <w:bottom w:val="single" w:sz="4" w:space="1" w:color="auto"/>
        </w:pBdr>
        <w:tabs>
          <w:tab w:val="center" w:pos="-142"/>
          <w:tab w:val="right" w:pos="9356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A770FE">
        <w:rPr>
          <w:rFonts w:ascii="Times New Roman" w:hAnsi="Times New Roman" w:cs="Times New Roman"/>
        </w:rPr>
        <w:t>Podtatranského 25/1910, 031 01 Liptovský Mikuláš</w:t>
      </w:r>
    </w:p>
    <w:p w:rsidR="00A770FE" w:rsidRPr="00A770FE" w:rsidRDefault="00A770FE" w:rsidP="00A770FE">
      <w:pPr>
        <w:tabs>
          <w:tab w:val="left" w:pos="2445"/>
        </w:tabs>
      </w:pPr>
    </w:p>
    <w:p w:rsidR="00A770FE" w:rsidRPr="00A770FE" w:rsidRDefault="00A770FE" w:rsidP="00A770FE">
      <w:pPr>
        <w:tabs>
          <w:tab w:val="left" w:pos="2445"/>
        </w:tabs>
      </w:pPr>
    </w:p>
    <w:p w:rsidR="00A770FE" w:rsidRPr="00A770FE" w:rsidRDefault="00A770FE" w:rsidP="00A770FE">
      <w:pPr>
        <w:tabs>
          <w:tab w:val="left" w:pos="2445"/>
        </w:tabs>
      </w:pPr>
    </w:p>
    <w:tbl>
      <w:tblPr>
        <w:tblW w:w="9637" w:type="dxa"/>
        <w:tblLayout w:type="fixed"/>
        <w:tblLook w:val="01E0" w:firstRow="1" w:lastRow="1" w:firstColumn="1" w:lastColumn="1" w:noHBand="0" w:noVBand="0"/>
      </w:tblPr>
      <w:tblGrid>
        <w:gridCol w:w="3652"/>
        <w:gridCol w:w="416"/>
        <w:gridCol w:w="360"/>
        <w:gridCol w:w="1350"/>
        <w:gridCol w:w="2127"/>
        <w:gridCol w:w="483"/>
        <w:gridCol w:w="360"/>
        <w:gridCol w:w="889"/>
      </w:tblGrid>
      <w:tr w:rsidR="00A770FE" w:rsidRPr="00A770FE" w:rsidTr="00A978C8">
        <w:trPr>
          <w:gridAfter w:val="1"/>
          <w:wAfter w:w="889" w:type="dxa"/>
          <w:cantSplit/>
          <w:trHeight w:val="138"/>
        </w:trPr>
        <w:tc>
          <w:tcPr>
            <w:tcW w:w="4068" w:type="dxa"/>
            <w:gridSpan w:val="2"/>
            <w:vMerge w:val="restart"/>
          </w:tcPr>
          <w:p w:rsidR="00A770FE" w:rsidRPr="00A770FE" w:rsidRDefault="00A770FE" w:rsidP="00A978C8"/>
        </w:tc>
        <w:tc>
          <w:tcPr>
            <w:tcW w:w="360" w:type="dxa"/>
            <w:vAlign w:val="center"/>
          </w:tcPr>
          <w:p w:rsidR="00A770FE" w:rsidRPr="00A770FE" w:rsidRDefault="00A770FE" w:rsidP="00A978C8">
            <w:pPr>
              <w:jc w:val="center"/>
            </w:pPr>
            <w:r w:rsidRPr="00A770FE">
              <w:sym w:font="Wingdings" w:char="F06C"/>
            </w:r>
          </w:p>
        </w:tc>
        <w:tc>
          <w:tcPr>
            <w:tcW w:w="3960" w:type="dxa"/>
            <w:gridSpan w:val="3"/>
            <w:vAlign w:val="center"/>
          </w:tcPr>
          <w:p w:rsidR="00A770FE" w:rsidRPr="00A770FE" w:rsidRDefault="00A770FE" w:rsidP="00A978C8">
            <w:pPr>
              <w:jc w:val="center"/>
            </w:pPr>
          </w:p>
        </w:tc>
        <w:tc>
          <w:tcPr>
            <w:tcW w:w="360" w:type="dxa"/>
            <w:vAlign w:val="center"/>
          </w:tcPr>
          <w:p w:rsidR="00A770FE" w:rsidRPr="00A770FE" w:rsidRDefault="00A770FE" w:rsidP="00A978C8">
            <w:pPr>
              <w:jc w:val="center"/>
            </w:pPr>
            <w:r w:rsidRPr="00A770FE">
              <w:sym w:font="Wingdings" w:char="F06C"/>
            </w:r>
          </w:p>
        </w:tc>
      </w:tr>
      <w:tr w:rsidR="00A770FE" w:rsidRPr="00A770FE" w:rsidTr="00A978C8">
        <w:trPr>
          <w:gridAfter w:val="1"/>
          <w:wAfter w:w="889" w:type="dxa"/>
          <w:cantSplit/>
          <w:trHeight w:val="680"/>
        </w:trPr>
        <w:tc>
          <w:tcPr>
            <w:tcW w:w="4068" w:type="dxa"/>
            <w:gridSpan w:val="2"/>
            <w:vMerge/>
          </w:tcPr>
          <w:p w:rsidR="00A770FE" w:rsidRPr="00A770FE" w:rsidRDefault="00A770FE" w:rsidP="00A978C8"/>
        </w:tc>
        <w:tc>
          <w:tcPr>
            <w:tcW w:w="360" w:type="dxa"/>
          </w:tcPr>
          <w:p w:rsidR="00A770FE" w:rsidRPr="00A770FE" w:rsidRDefault="00A770FE" w:rsidP="00A978C8"/>
        </w:tc>
        <w:tc>
          <w:tcPr>
            <w:tcW w:w="3960" w:type="dxa"/>
            <w:gridSpan w:val="3"/>
            <w:vAlign w:val="center"/>
          </w:tcPr>
          <w:p w:rsidR="007434E4" w:rsidRPr="00A770FE" w:rsidRDefault="007434E4" w:rsidP="00A978C8">
            <w:pPr>
              <w:pStyle w:val="Zarkazkladnhotextu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770FE" w:rsidRPr="00A770FE" w:rsidRDefault="00A30372" w:rsidP="00A978C8">
            <w:pPr>
              <w:pStyle w:val="Zarkazkladnhotextu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Obce a mesta okresu Liptovský Mikuláš</w:t>
            </w:r>
          </w:p>
          <w:p w:rsidR="00A770FE" w:rsidRDefault="00A770FE" w:rsidP="00A978C8">
            <w:pPr>
              <w:pStyle w:val="Zarkazkladnhotextu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434E4" w:rsidRPr="00A770FE" w:rsidRDefault="007434E4" w:rsidP="00A978C8">
            <w:pPr>
              <w:pStyle w:val="Zarkazkladnhotextu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770FE" w:rsidRPr="00A770FE" w:rsidRDefault="00A770FE" w:rsidP="00A978C8">
            <w:pPr>
              <w:pStyle w:val="Hlavika"/>
              <w:tabs>
                <w:tab w:val="clear" w:pos="4536"/>
                <w:tab w:val="clear" w:pos="9072"/>
              </w:tabs>
            </w:pPr>
          </w:p>
        </w:tc>
      </w:tr>
      <w:tr w:rsidR="00A770FE" w:rsidRPr="00A770FE" w:rsidTr="00A978C8">
        <w:trPr>
          <w:gridAfter w:val="1"/>
          <w:wAfter w:w="889" w:type="dxa"/>
          <w:cantSplit/>
          <w:trHeight w:val="231"/>
        </w:trPr>
        <w:tc>
          <w:tcPr>
            <w:tcW w:w="4068" w:type="dxa"/>
            <w:gridSpan w:val="2"/>
            <w:vMerge/>
          </w:tcPr>
          <w:p w:rsidR="00A770FE" w:rsidRPr="00A770FE" w:rsidRDefault="00A770FE" w:rsidP="00A978C8"/>
        </w:tc>
        <w:tc>
          <w:tcPr>
            <w:tcW w:w="360" w:type="dxa"/>
            <w:vAlign w:val="center"/>
          </w:tcPr>
          <w:p w:rsidR="00A770FE" w:rsidRPr="00A770FE" w:rsidRDefault="00A770FE" w:rsidP="00A978C8">
            <w:pPr>
              <w:jc w:val="center"/>
            </w:pPr>
            <w:r w:rsidRPr="00A770FE">
              <w:sym w:font="Wingdings" w:char="F06C"/>
            </w:r>
          </w:p>
        </w:tc>
        <w:tc>
          <w:tcPr>
            <w:tcW w:w="3960" w:type="dxa"/>
            <w:gridSpan w:val="3"/>
            <w:vAlign w:val="center"/>
          </w:tcPr>
          <w:p w:rsidR="00A770FE" w:rsidRPr="00A770FE" w:rsidRDefault="00A770FE" w:rsidP="00A978C8">
            <w:pPr>
              <w:jc w:val="center"/>
            </w:pPr>
          </w:p>
        </w:tc>
        <w:tc>
          <w:tcPr>
            <w:tcW w:w="360" w:type="dxa"/>
            <w:vAlign w:val="center"/>
          </w:tcPr>
          <w:p w:rsidR="00A770FE" w:rsidRPr="00A770FE" w:rsidRDefault="00A770FE" w:rsidP="00A978C8">
            <w:pPr>
              <w:jc w:val="center"/>
            </w:pPr>
            <w:r w:rsidRPr="00A770FE">
              <w:sym w:font="Wingdings" w:char="F06C"/>
            </w:r>
          </w:p>
        </w:tc>
      </w:tr>
      <w:tr w:rsidR="00A770FE" w:rsidRPr="00A770FE" w:rsidTr="00A978C8">
        <w:trPr>
          <w:trHeight w:val="520"/>
        </w:trPr>
        <w:tc>
          <w:tcPr>
            <w:tcW w:w="9637" w:type="dxa"/>
            <w:gridSpan w:val="8"/>
          </w:tcPr>
          <w:p w:rsidR="00A770FE" w:rsidRPr="00A770FE" w:rsidRDefault="00A770FE" w:rsidP="00A978C8">
            <w:pPr>
              <w:rPr>
                <w:highlight w:val="yellow"/>
              </w:rPr>
            </w:pPr>
          </w:p>
          <w:p w:rsidR="00A770FE" w:rsidRDefault="00A770FE" w:rsidP="00A978C8">
            <w:pPr>
              <w:rPr>
                <w:highlight w:val="yellow"/>
              </w:rPr>
            </w:pPr>
          </w:p>
          <w:p w:rsidR="00A770FE" w:rsidRPr="00A770FE" w:rsidRDefault="00A770FE" w:rsidP="00A978C8">
            <w:pPr>
              <w:rPr>
                <w:highlight w:val="yellow"/>
              </w:rPr>
            </w:pPr>
          </w:p>
        </w:tc>
      </w:tr>
      <w:tr w:rsidR="00A770FE" w:rsidRPr="00A770FE" w:rsidTr="00A978C8">
        <w:trPr>
          <w:trHeight w:val="201"/>
        </w:trPr>
        <w:tc>
          <w:tcPr>
            <w:tcW w:w="3652" w:type="dxa"/>
          </w:tcPr>
          <w:p w:rsidR="00A770FE" w:rsidRPr="00A770FE" w:rsidRDefault="00A770FE" w:rsidP="00A770FE">
            <w:pPr>
              <w:rPr>
                <w:sz w:val="18"/>
              </w:rPr>
            </w:pPr>
            <w:r w:rsidRPr="00A770FE">
              <w:rPr>
                <w:b/>
                <w:sz w:val="18"/>
              </w:rPr>
              <w:t>Váš list číslo         /zo dňa</w:t>
            </w:r>
          </w:p>
        </w:tc>
        <w:tc>
          <w:tcPr>
            <w:tcW w:w="2126" w:type="dxa"/>
            <w:gridSpan w:val="3"/>
          </w:tcPr>
          <w:p w:rsidR="00A770FE" w:rsidRPr="00A770FE" w:rsidRDefault="00A770FE" w:rsidP="00A978C8">
            <w:pPr>
              <w:pStyle w:val="Nadpis1"/>
              <w:rPr>
                <w:b/>
                <w:sz w:val="18"/>
                <w:szCs w:val="18"/>
              </w:rPr>
            </w:pPr>
            <w:r w:rsidRPr="00A770FE">
              <w:rPr>
                <w:b/>
                <w:sz w:val="18"/>
                <w:szCs w:val="18"/>
              </w:rPr>
              <w:t>Naše číslo</w:t>
            </w:r>
          </w:p>
        </w:tc>
        <w:tc>
          <w:tcPr>
            <w:tcW w:w="2127" w:type="dxa"/>
          </w:tcPr>
          <w:p w:rsidR="00A770FE" w:rsidRPr="00A770FE" w:rsidRDefault="00A770FE" w:rsidP="00A978C8">
            <w:pPr>
              <w:rPr>
                <w:sz w:val="18"/>
              </w:rPr>
            </w:pPr>
            <w:r w:rsidRPr="00A770FE">
              <w:rPr>
                <w:b/>
                <w:sz w:val="18"/>
              </w:rPr>
              <w:t>Vybavuje</w:t>
            </w:r>
          </w:p>
        </w:tc>
        <w:tc>
          <w:tcPr>
            <w:tcW w:w="1732" w:type="dxa"/>
            <w:gridSpan w:val="3"/>
          </w:tcPr>
          <w:p w:rsidR="00A770FE" w:rsidRPr="00A770FE" w:rsidRDefault="00A770FE" w:rsidP="00A978C8">
            <w:pPr>
              <w:rPr>
                <w:sz w:val="18"/>
              </w:rPr>
            </w:pPr>
            <w:r w:rsidRPr="00A770FE">
              <w:rPr>
                <w:b/>
                <w:sz w:val="18"/>
              </w:rPr>
              <w:t>Liptovský Mikuláš</w:t>
            </w:r>
          </w:p>
        </w:tc>
      </w:tr>
      <w:tr w:rsidR="00A770FE" w:rsidRPr="00A770FE" w:rsidTr="00A978C8">
        <w:tc>
          <w:tcPr>
            <w:tcW w:w="3652" w:type="dxa"/>
          </w:tcPr>
          <w:p w:rsidR="00A770FE" w:rsidRPr="00A770FE" w:rsidRDefault="00A770FE" w:rsidP="00A770F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A770FE" w:rsidRPr="00A770FE" w:rsidRDefault="002B223B" w:rsidP="002B2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ORHZ–LM1-233</w:t>
            </w:r>
            <w:r w:rsidR="00A770FE" w:rsidRPr="00A770FE">
              <w:rPr>
                <w:sz w:val="16"/>
                <w:szCs w:val="16"/>
              </w:rPr>
              <w:t>-004/201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A770FE" w:rsidRPr="00A770FE" w:rsidRDefault="002B223B" w:rsidP="00A77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mjr</w:t>
            </w:r>
            <w:r w:rsidR="00A770FE" w:rsidRPr="00A770FE">
              <w:rPr>
                <w:sz w:val="16"/>
                <w:szCs w:val="16"/>
              </w:rPr>
              <w:t>. Ing. Ladislav Juráš</w:t>
            </w:r>
          </w:p>
        </w:tc>
        <w:tc>
          <w:tcPr>
            <w:tcW w:w="1732" w:type="dxa"/>
            <w:gridSpan w:val="3"/>
          </w:tcPr>
          <w:p w:rsidR="00A770FE" w:rsidRPr="00A770FE" w:rsidRDefault="002B223B" w:rsidP="002B2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</w:t>
            </w:r>
            <w:r w:rsidR="00A770FE" w:rsidRPr="00A770FE">
              <w:rPr>
                <w:sz w:val="16"/>
                <w:szCs w:val="16"/>
              </w:rPr>
              <w:t>. 201</w:t>
            </w:r>
            <w:r>
              <w:rPr>
                <w:sz w:val="16"/>
                <w:szCs w:val="16"/>
              </w:rPr>
              <w:t>8</w:t>
            </w:r>
          </w:p>
        </w:tc>
      </w:tr>
      <w:tr w:rsidR="00A770FE" w:rsidRPr="00A770FE" w:rsidTr="00A978C8">
        <w:tc>
          <w:tcPr>
            <w:tcW w:w="9637" w:type="dxa"/>
            <w:gridSpan w:val="8"/>
          </w:tcPr>
          <w:p w:rsidR="00A770FE" w:rsidRPr="00A770FE" w:rsidRDefault="00A770FE" w:rsidP="00A978C8">
            <w:pPr>
              <w:rPr>
                <w:highlight w:val="yellow"/>
              </w:rPr>
            </w:pPr>
            <w:r w:rsidRPr="00A770FE">
              <w:rPr>
                <w:highlight w:val="yellow"/>
              </w:rPr>
              <w:t xml:space="preserve">    </w:t>
            </w:r>
          </w:p>
          <w:p w:rsidR="00A770FE" w:rsidRPr="00A770FE" w:rsidRDefault="00A770FE" w:rsidP="00A978C8">
            <w:pPr>
              <w:rPr>
                <w:highlight w:val="yellow"/>
              </w:rPr>
            </w:pPr>
          </w:p>
          <w:p w:rsidR="00A770FE" w:rsidRPr="00A770FE" w:rsidRDefault="00A770FE" w:rsidP="00A978C8">
            <w:pPr>
              <w:rPr>
                <w:highlight w:val="yellow"/>
              </w:rPr>
            </w:pPr>
          </w:p>
          <w:p w:rsidR="00A770FE" w:rsidRPr="00A770FE" w:rsidRDefault="00A770FE" w:rsidP="00A978C8">
            <w:pPr>
              <w:rPr>
                <w:highlight w:val="yellow"/>
              </w:rPr>
            </w:pPr>
          </w:p>
        </w:tc>
      </w:tr>
      <w:tr w:rsidR="00A770FE" w:rsidRPr="00A770FE" w:rsidTr="00A978C8">
        <w:tc>
          <w:tcPr>
            <w:tcW w:w="9637" w:type="dxa"/>
            <w:gridSpan w:val="8"/>
          </w:tcPr>
          <w:p w:rsidR="00A770FE" w:rsidRPr="00A770FE" w:rsidRDefault="00A770FE" w:rsidP="00A978C8">
            <w:pPr>
              <w:rPr>
                <w:sz w:val="24"/>
                <w:szCs w:val="24"/>
                <w:highlight w:val="yellow"/>
              </w:rPr>
            </w:pPr>
            <w:r w:rsidRPr="00A770FE">
              <w:rPr>
                <w:sz w:val="24"/>
                <w:szCs w:val="24"/>
              </w:rPr>
              <w:t>Vec</w:t>
            </w:r>
          </w:p>
        </w:tc>
      </w:tr>
      <w:tr w:rsidR="00A770FE" w:rsidRPr="00A770FE" w:rsidTr="00A978C8">
        <w:trPr>
          <w:trHeight w:val="623"/>
        </w:trPr>
        <w:tc>
          <w:tcPr>
            <w:tcW w:w="9637" w:type="dxa"/>
            <w:gridSpan w:val="8"/>
          </w:tcPr>
          <w:p w:rsidR="00A770FE" w:rsidRPr="00A770FE" w:rsidRDefault="00A770FE" w:rsidP="00A770FE">
            <w:pPr>
              <w:jc w:val="both"/>
              <w:rPr>
                <w:sz w:val="24"/>
                <w:szCs w:val="24"/>
              </w:rPr>
            </w:pPr>
            <w:r w:rsidRPr="00A770FE">
              <w:rPr>
                <w:sz w:val="24"/>
                <w:szCs w:val="24"/>
              </w:rPr>
              <w:t>Ochrana lesov pred požiarmi v roku 201</w:t>
            </w:r>
            <w:r w:rsidR="002B223B">
              <w:rPr>
                <w:sz w:val="24"/>
                <w:szCs w:val="24"/>
              </w:rPr>
              <w:t>8</w:t>
            </w:r>
          </w:p>
          <w:p w:rsidR="00A770FE" w:rsidRPr="00A770FE" w:rsidRDefault="00A770FE" w:rsidP="00A770FE">
            <w:pPr>
              <w:pStyle w:val="Hlavi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A770FE">
              <w:rPr>
                <w:rFonts w:ascii="Times New Roman" w:hAnsi="Times New Roman" w:cs="Times New Roman"/>
              </w:rPr>
              <w:t>– u p o z o r n e n i e</w:t>
            </w:r>
          </w:p>
          <w:p w:rsidR="00A770FE" w:rsidRPr="00A770FE" w:rsidRDefault="00A770FE" w:rsidP="00A978C8">
            <w:pPr>
              <w:pStyle w:val="Hlavi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A770FE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7E0836" w:rsidRPr="00A770FE" w:rsidRDefault="007E0836"/>
    <w:p w:rsidR="00A770FE" w:rsidRDefault="00A770FE"/>
    <w:p w:rsidR="00D76472" w:rsidRPr="00D76472" w:rsidRDefault="00D76472" w:rsidP="00D76472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6472">
        <w:rPr>
          <w:sz w:val="24"/>
          <w:szCs w:val="24"/>
        </w:rPr>
        <w:t xml:space="preserve">Viackrát do roka, no najmä v jarnom období niektorí vlastníci pozemkov často </w:t>
      </w:r>
      <w:r w:rsidR="007960D0">
        <w:rPr>
          <w:sz w:val="24"/>
          <w:szCs w:val="24"/>
        </w:rPr>
        <w:t>vypaľujú</w:t>
      </w:r>
      <w:r w:rsidRPr="00D76472">
        <w:rPr>
          <w:sz w:val="24"/>
          <w:szCs w:val="24"/>
        </w:rPr>
        <w:t xml:space="preserve"> suchú trávu, či kroviny</w:t>
      </w:r>
      <w:r>
        <w:rPr>
          <w:sz w:val="24"/>
          <w:szCs w:val="24"/>
        </w:rPr>
        <w:t xml:space="preserve">, čo škodí nielen okolitému prostrediu, ale poškodzuje aj zdravie a v mnohých prípadoch sa končí zásahom hasičov. Pri požiaroch </w:t>
      </w:r>
      <w:r w:rsidR="007434E4">
        <w:rPr>
          <w:sz w:val="24"/>
          <w:szCs w:val="24"/>
        </w:rPr>
        <w:t xml:space="preserve">vzniknutých v dôsledku vypaľovania porastov bylín, kríkov a stromov a </w:t>
      </w:r>
      <w:r>
        <w:rPr>
          <w:sz w:val="24"/>
          <w:szCs w:val="24"/>
        </w:rPr>
        <w:t>v lesnom hospodárstve každoročne vznikajú značné škody.</w:t>
      </w:r>
    </w:p>
    <w:p w:rsidR="00A770FE" w:rsidRPr="007960D0" w:rsidRDefault="002B223B" w:rsidP="007960D0">
      <w:pPr>
        <w:tabs>
          <w:tab w:val="left" w:pos="5387"/>
        </w:tabs>
        <w:spacing w:before="120"/>
        <w:jc w:val="both"/>
        <w:rPr>
          <w:sz w:val="24"/>
          <w:szCs w:val="24"/>
          <w:lang w:eastAsia="cs-CZ"/>
        </w:rPr>
      </w:pPr>
      <w:r w:rsidRPr="007960D0">
        <w:rPr>
          <w:sz w:val="24"/>
          <w:szCs w:val="24"/>
          <w:lang w:eastAsia="cs-CZ"/>
        </w:rPr>
        <w:t xml:space="preserve">     V roku 2017 vzniklo v Slovenskej republike celkom 10</w:t>
      </w:r>
      <w:r w:rsidR="007960D0" w:rsidRPr="007960D0">
        <w:rPr>
          <w:sz w:val="24"/>
          <w:szCs w:val="24"/>
          <w:lang w:eastAsia="cs-CZ"/>
        </w:rPr>
        <w:t xml:space="preserve"> 312 požiarov s priamou škodou </w:t>
      </w:r>
      <w:r w:rsidRPr="007960D0">
        <w:rPr>
          <w:sz w:val="24"/>
          <w:szCs w:val="24"/>
          <w:lang w:eastAsia="cs-CZ"/>
        </w:rPr>
        <w:t>31 648 830,-€.</w:t>
      </w:r>
      <w:r w:rsidR="007960D0" w:rsidRPr="007960D0">
        <w:rPr>
          <w:sz w:val="24"/>
          <w:szCs w:val="24"/>
          <w:lang w:eastAsia="cs-CZ"/>
        </w:rPr>
        <w:t xml:space="preserve"> </w:t>
      </w:r>
      <w:r w:rsidRPr="007960D0">
        <w:rPr>
          <w:sz w:val="24"/>
          <w:szCs w:val="24"/>
          <w:lang w:eastAsia="cs-CZ"/>
        </w:rPr>
        <w:t xml:space="preserve"> Uchránené boli hodnoty za 198 196 560,-€. </w:t>
      </w:r>
      <w:r w:rsidR="007960D0" w:rsidRPr="007960D0">
        <w:rPr>
          <w:sz w:val="24"/>
          <w:szCs w:val="24"/>
          <w:lang w:eastAsia="cs-CZ"/>
        </w:rPr>
        <w:t xml:space="preserve"> </w:t>
      </w:r>
      <w:r w:rsidRPr="007960D0">
        <w:rPr>
          <w:sz w:val="24"/>
          <w:szCs w:val="24"/>
          <w:lang w:eastAsia="cs-CZ"/>
        </w:rPr>
        <w:t>Usmrtených bolo 55 a zranených 224 osôb. V odvetví lesníctva</w:t>
      </w:r>
      <w:r w:rsidR="007960D0" w:rsidRPr="007960D0">
        <w:rPr>
          <w:sz w:val="24"/>
          <w:szCs w:val="24"/>
          <w:lang w:eastAsia="cs-CZ"/>
        </w:rPr>
        <w:t xml:space="preserve"> </w:t>
      </w:r>
      <w:r w:rsidRPr="007960D0">
        <w:rPr>
          <w:sz w:val="24"/>
          <w:szCs w:val="24"/>
          <w:lang w:eastAsia="cs-CZ"/>
        </w:rPr>
        <w:t>bolo za rok 2017 evidovaných</w:t>
      </w:r>
      <w:r w:rsidR="007960D0" w:rsidRPr="007960D0">
        <w:rPr>
          <w:sz w:val="24"/>
          <w:szCs w:val="24"/>
          <w:lang w:eastAsia="cs-CZ"/>
        </w:rPr>
        <w:t xml:space="preserve"> 162 požiarov s priamou škodou </w:t>
      </w:r>
      <w:r w:rsidRPr="007960D0">
        <w:rPr>
          <w:sz w:val="24"/>
          <w:szCs w:val="24"/>
          <w:lang w:eastAsia="cs-CZ"/>
        </w:rPr>
        <w:t>410 330,- €, pri ktorých nebola usmrtená žiadna osoba a jedna osoba bola zranená.</w:t>
      </w:r>
      <w:r w:rsidR="00A770FE" w:rsidRPr="007960D0">
        <w:rPr>
          <w:sz w:val="24"/>
          <w:szCs w:val="24"/>
          <w:lang w:eastAsia="cs-CZ"/>
        </w:rPr>
        <w:t xml:space="preserve"> </w:t>
      </w:r>
    </w:p>
    <w:p w:rsidR="002B223B" w:rsidRPr="007960D0" w:rsidRDefault="007434E4" w:rsidP="002B223B">
      <w:pPr>
        <w:ind w:firstLine="540"/>
        <w:jc w:val="both"/>
        <w:rPr>
          <w:sz w:val="24"/>
          <w:szCs w:val="24"/>
          <w:lang w:eastAsia="cs-CZ"/>
        </w:rPr>
      </w:pPr>
      <w:r w:rsidRPr="007960D0">
        <w:rPr>
          <w:sz w:val="24"/>
          <w:szCs w:val="24"/>
          <w:lang w:eastAsia="cs-CZ"/>
        </w:rPr>
        <w:t xml:space="preserve">     </w:t>
      </w:r>
      <w:r w:rsidR="002B223B" w:rsidRPr="007960D0">
        <w:rPr>
          <w:sz w:val="24"/>
          <w:szCs w:val="24"/>
          <w:lang w:eastAsia="cs-CZ"/>
        </w:rPr>
        <w:t xml:space="preserve">Na území Žilinského kraja vzniklo v roku 2017 celkom 1 107 požiarov, ktoré spôsobili priame škody vo výške 4 737 685,-€. Pri požiaroch bolo usmrtených 9 osôb a zranených bolo 44 osôb. </w:t>
      </w:r>
    </w:p>
    <w:p w:rsidR="00A52863" w:rsidRDefault="007960D0" w:rsidP="007960D0">
      <w:pPr>
        <w:spacing w:before="120"/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       </w:t>
      </w:r>
      <w:r w:rsidR="002B223B" w:rsidRPr="00D42698">
        <w:rPr>
          <w:sz w:val="24"/>
          <w:lang w:eastAsia="cs-CZ"/>
        </w:rPr>
        <w:t xml:space="preserve">V lesoch Žilinského kraja vzniklo v roku 2017 celkom 43 požiarov s priamou škodou </w:t>
      </w:r>
      <w:r w:rsidR="002B223B" w:rsidRPr="00D42698">
        <w:rPr>
          <w:sz w:val="24"/>
          <w:lang w:eastAsia="cs-CZ"/>
        </w:rPr>
        <w:br/>
        <w:t>68 465,-€. Najviac požiarov bolo v marci a máji (po 8), ale zvýšený počet požiarov sa vyskytoval aj v mesiacoch jún (7), júl (5). Najčastejšou príčinou pri lesných požiaroch bolo spaľovanie odpadu a odpadkov (17 požiarov). V Žilinskom kraji nebola pri požiaroch v lesoch v roku 2017 usmrtená a zranená ani jedna osoba.</w:t>
      </w:r>
    </w:p>
    <w:p w:rsidR="00EA5DF4" w:rsidRPr="007960D0" w:rsidRDefault="00EA5DF4" w:rsidP="007960D0">
      <w:pPr>
        <w:spacing w:before="120"/>
        <w:jc w:val="both"/>
      </w:pPr>
      <w:r>
        <w:rPr>
          <w:sz w:val="24"/>
          <w:szCs w:val="24"/>
        </w:rPr>
        <w:t xml:space="preserve">     </w:t>
      </w:r>
      <w:r w:rsidRPr="00066DFC">
        <w:rPr>
          <w:sz w:val="24"/>
          <w:szCs w:val="24"/>
        </w:rPr>
        <w:t>Z</w:t>
      </w:r>
      <w:r>
        <w:rPr>
          <w:sz w:val="24"/>
          <w:szCs w:val="24"/>
        </w:rPr>
        <w:t>o</w:t>
      </w:r>
      <w:r w:rsidRPr="00066DFC">
        <w:rPr>
          <w:sz w:val="24"/>
          <w:szCs w:val="24"/>
        </w:rPr>
        <w:t xml:space="preserve"> štatistických ukazovateľov vyplýva, že situácia ohľadom ochrany lesov pred požiarmi v nadväznosti na počty požiaroch v lesoch sa oproti minulému roku mierne zlepšila. Počet požiarov v lesoch klesol o 15, avšak priama škoda spôsobená požiarmi v porovnaní s predchádzajúcim rokom stúpla o</w:t>
      </w:r>
      <w:r>
        <w:rPr>
          <w:sz w:val="24"/>
          <w:szCs w:val="24"/>
        </w:rPr>
        <w:t> </w:t>
      </w:r>
      <w:r w:rsidRPr="00066DF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66DFC">
        <w:rPr>
          <w:sz w:val="24"/>
          <w:szCs w:val="24"/>
        </w:rPr>
        <w:t>425,-€.</w:t>
      </w:r>
    </w:p>
    <w:p w:rsidR="00A770FE" w:rsidRPr="00A770FE" w:rsidRDefault="00A770FE"/>
    <w:tbl>
      <w:tblPr>
        <w:tblW w:w="9717" w:type="dxa"/>
        <w:tblInd w:w="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1538"/>
        <w:gridCol w:w="1588"/>
        <w:gridCol w:w="2020"/>
        <w:gridCol w:w="1183"/>
        <w:gridCol w:w="884"/>
      </w:tblGrid>
      <w:tr w:rsidR="00A770FE" w:rsidRPr="00A770FE" w:rsidTr="00355BC7">
        <w:trPr>
          <w:trHeight w:val="371"/>
        </w:trPr>
        <w:tc>
          <w:tcPr>
            <w:tcW w:w="2504" w:type="dxa"/>
            <w:vMerge w:val="restart"/>
            <w:tcBorders>
              <w:top w:val="single" w:sz="4" w:space="0" w:color="auto"/>
            </w:tcBorders>
          </w:tcPr>
          <w:p w:rsidR="00A770FE" w:rsidRPr="00A770FE" w:rsidRDefault="00A770FE" w:rsidP="00A978C8">
            <w:r w:rsidRPr="00A770FE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405890" cy="327660"/>
                  <wp:effectExtent l="0" t="0" r="3810" b="0"/>
                  <wp:docPr id="1" name="Obrázok 1" descr="or%20hazz%20liptovsky%20mikulas2 - k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8" descr="or%20hazz%20liptovsky%20mikulas2 - k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A770FE">
              <w:rPr>
                <w:rFonts w:ascii="Times New Roman" w:hAnsi="Times New Roman" w:cs="Times New Roman"/>
                <w:sz w:val="16"/>
                <w:szCs w:val="16"/>
              </w:rPr>
              <w:t>Telefón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A770FE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A770FE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A770FE">
              <w:rPr>
                <w:rFonts w:ascii="Times New Roman" w:hAnsi="Times New Roman" w:cs="Times New Roman"/>
                <w:sz w:val="16"/>
                <w:szCs w:val="16"/>
              </w:rPr>
              <w:t>Internet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A770FE">
              <w:rPr>
                <w:rFonts w:ascii="Times New Roman" w:hAnsi="Times New Roman" w:cs="Times New Roman"/>
                <w:sz w:val="16"/>
                <w:szCs w:val="16"/>
              </w:rPr>
              <w:t>IČO</w:t>
            </w:r>
          </w:p>
        </w:tc>
      </w:tr>
      <w:tr w:rsidR="00A770FE" w:rsidRPr="00A770FE" w:rsidTr="00355BC7">
        <w:trPr>
          <w:trHeight w:val="371"/>
        </w:trPr>
        <w:tc>
          <w:tcPr>
            <w:tcW w:w="2504" w:type="dxa"/>
            <w:vMerge/>
            <w:shd w:val="clear" w:color="auto" w:fill="D9D9D9"/>
          </w:tcPr>
          <w:p w:rsidR="00A770FE" w:rsidRPr="00A770FE" w:rsidRDefault="00A770FE" w:rsidP="00A978C8">
            <w:pPr>
              <w:pStyle w:val="Pta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</w:tcPr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A770FE">
              <w:rPr>
                <w:rFonts w:ascii="Times New Roman" w:hAnsi="Times New Roman" w:cs="Times New Roman"/>
                <w:sz w:val="16"/>
                <w:szCs w:val="16"/>
              </w:rPr>
              <w:t xml:space="preserve">+421/961 498 442 </w:t>
            </w:r>
          </w:p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A770FE">
              <w:rPr>
                <w:rFonts w:ascii="Times New Roman" w:hAnsi="Times New Roman" w:cs="Times New Roman"/>
                <w:sz w:val="16"/>
                <w:szCs w:val="16"/>
              </w:rPr>
              <w:t>+421/961 498 449</w:t>
            </w:r>
          </w:p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:rsidR="00A770FE" w:rsidRPr="007434E4" w:rsidRDefault="00A770FE" w:rsidP="00A770FE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7434E4">
              <w:rPr>
                <w:rFonts w:ascii="Times New Roman" w:hAnsi="Times New Roman" w:cs="Times New Roman"/>
                <w:sz w:val="16"/>
                <w:szCs w:val="16"/>
              </w:rPr>
              <w:t>ladislav.juras@minv.sk</w:t>
            </w:r>
          </w:p>
        </w:tc>
        <w:tc>
          <w:tcPr>
            <w:tcW w:w="1183" w:type="dxa"/>
          </w:tcPr>
          <w:p w:rsidR="00A770FE" w:rsidRPr="007434E4" w:rsidRDefault="007C54EC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A770FE" w:rsidRPr="007434E4">
                <w:rPr>
                  <w:rStyle w:val="Hypertextovprepojenie"/>
                  <w:rFonts w:ascii="Times New Roman" w:hAnsi="Times New Roman" w:cs="Times New Roman"/>
                  <w:color w:val="auto"/>
                  <w:sz w:val="16"/>
                  <w:szCs w:val="16"/>
                </w:rPr>
                <w:t>www.hazz.sk</w:t>
              </w:r>
            </w:hyperlink>
          </w:p>
        </w:tc>
        <w:tc>
          <w:tcPr>
            <w:tcW w:w="884" w:type="dxa"/>
          </w:tcPr>
          <w:p w:rsidR="00A770FE" w:rsidRPr="00A770FE" w:rsidRDefault="00A770FE" w:rsidP="00A978C8">
            <w:pPr>
              <w:pStyle w:val="Pta"/>
              <w:rPr>
                <w:rFonts w:ascii="Times New Roman" w:hAnsi="Times New Roman" w:cs="Times New Roman"/>
                <w:sz w:val="16"/>
                <w:szCs w:val="16"/>
              </w:rPr>
            </w:pPr>
            <w:r w:rsidRPr="00A770FE">
              <w:rPr>
                <w:rFonts w:ascii="Times New Roman" w:hAnsi="Times New Roman" w:cs="Times New Roman"/>
                <w:iCs/>
                <w:sz w:val="16"/>
                <w:szCs w:val="16"/>
              </w:rPr>
              <w:t>00151866</w:t>
            </w:r>
          </w:p>
        </w:tc>
      </w:tr>
    </w:tbl>
    <w:p w:rsidR="00355BC7" w:rsidRPr="000A28B6" w:rsidRDefault="00355BC7" w:rsidP="00355BC7">
      <w:pPr>
        <w:pStyle w:val="Zkladntext3"/>
        <w:spacing w:before="120" w:after="0"/>
        <w:jc w:val="both"/>
        <w:rPr>
          <w:sz w:val="24"/>
          <w:szCs w:val="24"/>
        </w:rPr>
      </w:pPr>
      <w:r>
        <w:lastRenderedPageBreak/>
        <w:t xml:space="preserve">     </w:t>
      </w:r>
      <w:r w:rsidRPr="000A28B6">
        <w:rPr>
          <w:sz w:val="24"/>
          <w:szCs w:val="24"/>
        </w:rPr>
        <w:t xml:space="preserve">Na dôsledné zabezpečenie ochrany lesov pred požiarmi </w:t>
      </w:r>
      <w:r w:rsidRPr="000A28B6">
        <w:rPr>
          <w:b/>
          <w:sz w:val="24"/>
          <w:szCs w:val="24"/>
        </w:rPr>
        <w:t>je potrebné zo strany obce</w:t>
      </w:r>
      <w:r w:rsidRPr="000A28B6">
        <w:rPr>
          <w:sz w:val="24"/>
          <w:szCs w:val="24"/>
        </w:rPr>
        <w:t xml:space="preserve"> realizovať najmä tieto opatrenia:</w:t>
      </w:r>
    </w:p>
    <w:p w:rsidR="00355BC7" w:rsidRDefault="00355BC7" w:rsidP="00355BC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863B5C">
        <w:rPr>
          <w:b/>
        </w:rPr>
        <w:t>preveriť aktuálnosť dokumentácie</w:t>
      </w:r>
      <w:r w:rsidRPr="000A28B6">
        <w:t xml:space="preserve"> ochrany pred požiarmi obce v súlade so skutkovým stavom (v požiarnom poriadku obce najmä prehľad </w:t>
      </w:r>
      <w:r w:rsidRPr="00863B5C">
        <w:rPr>
          <w:b/>
        </w:rPr>
        <w:t>zdrojov vody na hasenie požiarov)</w:t>
      </w:r>
      <w:r w:rsidRPr="000A28B6">
        <w:t xml:space="preserve">, ako aj </w:t>
      </w:r>
      <w:r w:rsidRPr="00863B5C">
        <w:rPr>
          <w:b/>
        </w:rPr>
        <w:t>preveriť činnosť ohlasovní požiarov v obci</w:t>
      </w:r>
      <w:r w:rsidR="007960D0">
        <w:t>;</w:t>
      </w:r>
    </w:p>
    <w:p w:rsidR="00355BC7" w:rsidRDefault="00355BC7" w:rsidP="00355BC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A28B6">
        <w:t>prerokovať v orgánoch obce úlohy vyplývajúce zo zabezpečenia ochrany lesov pred požiarmi v  súlade so všeobecne záväznými právnymi predpismi</w:t>
      </w:r>
      <w:r w:rsidR="007960D0">
        <w:t>;</w:t>
      </w:r>
    </w:p>
    <w:p w:rsidR="00355BC7" w:rsidRDefault="00355BC7" w:rsidP="00355BC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63B5C">
        <w:rPr>
          <w:b/>
        </w:rPr>
        <w:t>vykonať preventívne protipožiarne kontroly</w:t>
      </w:r>
      <w:r w:rsidRPr="000A28B6">
        <w:t xml:space="preserve"> podľa § 23 zákona u vlastníkov lesných pozemkov, v ktorých nie je vykonávaný štátny požiarny dozor (zamerať sa najmä na dodržiavanie povinností  podľa § 6b) zákona č. 314/2001 Z.</w:t>
      </w:r>
      <w:r>
        <w:t xml:space="preserve"> </w:t>
      </w:r>
      <w:r w:rsidRPr="000A28B6">
        <w:t>z. o ochrane pred požiarm</w:t>
      </w:r>
      <w:r w:rsidR="007960D0">
        <w:t>i v znení neskorších predpisov);</w:t>
      </w:r>
    </w:p>
    <w:p w:rsidR="00355BC7" w:rsidRPr="00863B5C" w:rsidRDefault="00355BC7" w:rsidP="00355BC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863B5C">
        <w:rPr>
          <w:b/>
        </w:rPr>
        <w:t xml:space="preserve">preveriť akcieschopnosť </w:t>
      </w:r>
      <w:r>
        <w:rPr>
          <w:b/>
        </w:rPr>
        <w:t xml:space="preserve">dobrovoľného </w:t>
      </w:r>
      <w:r w:rsidRPr="00863B5C">
        <w:rPr>
          <w:b/>
        </w:rPr>
        <w:t>hasičského zboru</w:t>
      </w:r>
      <w:r>
        <w:rPr>
          <w:b/>
        </w:rPr>
        <w:t xml:space="preserve"> obce (ďalej DHZO)</w:t>
      </w:r>
      <w:r w:rsidRPr="00863B5C">
        <w:rPr>
          <w:b/>
        </w:rPr>
        <w:t>, ako aj hasičskej techniky</w:t>
      </w:r>
      <w:r w:rsidRPr="000A28B6">
        <w:t xml:space="preserve"> a vecných prostriedkov na vykonávanie zásahovej činnosti podľa § 6 vyhlášky MV SR č.611/2006 Z. z. o  hasičských jednotkách;</w:t>
      </w:r>
    </w:p>
    <w:p w:rsidR="00355BC7" w:rsidRPr="00355BC7" w:rsidRDefault="00355BC7" w:rsidP="00355BC7">
      <w:pPr>
        <w:autoSpaceDE w:val="0"/>
        <w:autoSpaceDN w:val="0"/>
        <w:adjustRightInd w:val="0"/>
        <w:spacing w:before="120"/>
        <w:rPr>
          <w:b/>
          <w:bCs/>
          <w:iCs/>
          <w:sz w:val="24"/>
          <w:szCs w:val="24"/>
          <w:u w:val="single"/>
        </w:rPr>
      </w:pPr>
      <w:r w:rsidRPr="00355BC7">
        <w:rPr>
          <w:b/>
          <w:bCs/>
          <w:iCs/>
          <w:sz w:val="24"/>
          <w:szCs w:val="24"/>
          <w:u w:val="single"/>
        </w:rPr>
        <w:t>Odporúčame:</w:t>
      </w:r>
    </w:p>
    <w:p w:rsidR="00355BC7" w:rsidRPr="00355BC7" w:rsidRDefault="00A4274B" w:rsidP="00A4274B">
      <w:p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5BC7" w:rsidRPr="00355BC7">
        <w:rPr>
          <w:sz w:val="24"/>
          <w:szCs w:val="24"/>
        </w:rPr>
        <w:t>zabezpečiť zvýšenú akcieschopnosť DHZO (t.</w:t>
      </w:r>
      <w:r w:rsidR="00355BC7">
        <w:rPr>
          <w:sz w:val="24"/>
          <w:szCs w:val="24"/>
        </w:rPr>
        <w:t xml:space="preserve"> </w:t>
      </w:r>
      <w:r w:rsidR="00355BC7" w:rsidRPr="00355BC7">
        <w:rPr>
          <w:sz w:val="24"/>
          <w:szCs w:val="24"/>
        </w:rPr>
        <w:t xml:space="preserve">j. aby bol vždy možný okamžitý výjazd DHZO </w:t>
      </w:r>
      <w:r w:rsidR="00355BC7">
        <w:rPr>
          <w:sz w:val="24"/>
          <w:szCs w:val="24"/>
        </w:rPr>
        <w:t>s</w:t>
      </w:r>
      <w:r w:rsidR="007960D0">
        <w:rPr>
          <w:sz w:val="24"/>
          <w:szCs w:val="24"/>
        </w:rPr>
        <w:t> </w:t>
      </w:r>
      <w:r w:rsidR="00355BC7" w:rsidRPr="00355BC7">
        <w:rPr>
          <w:sz w:val="24"/>
          <w:szCs w:val="24"/>
        </w:rPr>
        <w:t>dostatočným početným stavom členov a potrebnou techniku</w:t>
      </w:r>
      <w:r w:rsidR="00355BC7">
        <w:rPr>
          <w:sz w:val="24"/>
          <w:szCs w:val="24"/>
        </w:rPr>
        <w:t xml:space="preserve"> a </w:t>
      </w:r>
      <w:r w:rsidR="00355BC7" w:rsidRPr="00355BC7">
        <w:rPr>
          <w:sz w:val="24"/>
          <w:szCs w:val="24"/>
        </w:rPr>
        <w:t>s dostatočným vecnými prostriedkami v stanovenom časovom limite)</w:t>
      </w:r>
      <w:r w:rsidR="007960D0">
        <w:rPr>
          <w:sz w:val="24"/>
          <w:szCs w:val="24"/>
        </w:rPr>
        <w:t xml:space="preserve">. V </w:t>
      </w:r>
      <w:r w:rsidR="00355BC7" w:rsidRPr="00355BC7">
        <w:rPr>
          <w:sz w:val="24"/>
          <w:szCs w:val="24"/>
        </w:rPr>
        <w:t>prípade potreby a podľa uváženia v najkritickejších obd</w:t>
      </w:r>
      <w:r w:rsidR="007960D0">
        <w:rPr>
          <w:sz w:val="24"/>
          <w:szCs w:val="24"/>
        </w:rPr>
        <w:t>obiach možnosti vzniku požiarov;</w:t>
      </w:r>
    </w:p>
    <w:p w:rsidR="00355BC7" w:rsidRPr="00355BC7" w:rsidRDefault="00A4274B" w:rsidP="00A4274B">
      <w:p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55BC7" w:rsidRPr="00355BC7">
        <w:rPr>
          <w:b/>
          <w:sz w:val="24"/>
          <w:szCs w:val="24"/>
        </w:rPr>
        <w:t>zabezpečiť efektívnu a dôslednú preventívno-výchovnú a propagačnú činnosť</w:t>
      </w:r>
      <w:r w:rsidR="00355BC7" w:rsidRPr="00355BC7">
        <w:rPr>
          <w:sz w:val="24"/>
          <w:szCs w:val="24"/>
        </w:rPr>
        <w:t xml:space="preserve"> zameranú na ochranu lesov pred požiarmi; spolupracovať pri plnení tejto úlohy s orgánmi miestnej štátnej správy, Dobrovoľnou požiarnou ochranou Slovenskej republiky, ako aj s ďalšími záujmovými združeniami zameranými na ochranu prírody. Propagáciu tejto akcie urobiť prostredníctvom obecných rozhlasov </w:t>
      </w:r>
      <w:r w:rsidR="00355BC7" w:rsidRPr="00CD5C0E">
        <w:rPr>
          <w:sz w:val="24"/>
          <w:szCs w:val="24"/>
        </w:rPr>
        <w:t xml:space="preserve">odvysielaním </w:t>
      </w:r>
      <w:r w:rsidR="00CD5C0E" w:rsidRPr="00CD5C0E">
        <w:rPr>
          <w:sz w:val="24"/>
          <w:szCs w:val="24"/>
        </w:rPr>
        <w:t>relácie</w:t>
      </w:r>
      <w:r w:rsidR="00355BC7" w:rsidRPr="00CD5C0E">
        <w:rPr>
          <w:sz w:val="24"/>
          <w:szCs w:val="24"/>
        </w:rPr>
        <w:t xml:space="preserve"> </w:t>
      </w:r>
      <w:r w:rsidR="00355BC7" w:rsidRPr="00355BC7">
        <w:rPr>
          <w:sz w:val="24"/>
          <w:szCs w:val="24"/>
        </w:rPr>
        <w:t>a zverejnením výzvy k ochrane lesov na informačných úradných tabuliach v obci. Upozorniť občanov na zákaz vypaľovania trávnatých porastov a zakladania ohňov na miestach, kde by sa mohol rozšíriť</w:t>
      </w:r>
      <w:r w:rsidR="007960D0">
        <w:rPr>
          <w:sz w:val="24"/>
          <w:szCs w:val="24"/>
        </w:rPr>
        <w:t>;</w:t>
      </w:r>
    </w:p>
    <w:p w:rsidR="00355BC7" w:rsidRPr="00355BC7" w:rsidRDefault="00A4274B" w:rsidP="00A4274B">
      <w:pPr>
        <w:pStyle w:val="Default"/>
        <w:spacing w:before="120"/>
        <w:ind w:left="360" w:hanging="360"/>
        <w:jc w:val="both"/>
        <w:rPr>
          <w:b/>
          <w:lang w:val="sk-SK"/>
        </w:rPr>
      </w:pPr>
      <w:r>
        <w:rPr>
          <w:lang w:val="sk-SK"/>
        </w:rPr>
        <w:t>3.</w:t>
      </w:r>
      <w:r w:rsidR="00355BC7">
        <w:rPr>
          <w:lang w:val="sk-SK"/>
        </w:rPr>
        <w:t xml:space="preserve"> </w:t>
      </w:r>
      <w:r w:rsidR="00355BC7" w:rsidRPr="00355BC7">
        <w:rPr>
          <w:b/>
          <w:lang w:val="sk-SK"/>
        </w:rPr>
        <w:t xml:space="preserve">v čase zvýšeného nebezpečenstva vzniku požiarov a v čase dlhotrvajúceho sucha je potrebné reláciu </w:t>
      </w:r>
      <w:r w:rsidR="00EB5244">
        <w:rPr>
          <w:bCs/>
          <w:color w:val="auto"/>
          <w:lang w:val="sk-SK"/>
        </w:rPr>
        <w:t>„</w:t>
      </w:r>
      <w:r w:rsidR="00EB5244" w:rsidRPr="00EB5244">
        <w:rPr>
          <w:bCs/>
          <w:color w:val="auto"/>
          <w:lang w:val="sk-SK"/>
        </w:rPr>
        <w:t>Ochrane</w:t>
      </w:r>
      <w:r w:rsidR="007960D0">
        <w:rPr>
          <w:bCs/>
          <w:color w:val="auto"/>
          <w:lang w:val="sk-SK"/>
        </w:rPr>
        <w:t xml:space="preserve"> lesov pred požiarmi v roku 2018</w:t>
      </w:r>
      <w:r w:rsidR="00EB5244" w:rsidRPr="00EB5244">
        <w:rPr>
          <w:bCs/>
          <w:color w:val="auto"/>
          <w:lang w:val="sk-SK"/>
        </w:rPr>
        <w:t>"</w:t>
      </w:r>
      <w:r w:rsidR="00EB5244">
        <w:rPr>
          <w:bCs/>
          <w:color w:val="auto"/>
          <w:lang w:val="sk-SK"/>
        </w:rPr>
        <w:t xml:space="preserve"> </w:t>
      </w:r>
      <w:r w:rsidR="007960D0">
        <w:rPr>
          <w:b/>
          <w:lang w:val="sk-SK"/>
        </w:rPr>
        <w:t>odvysielať 1 x týždenne;</w:t>
      </w:r>
    </w:p>
    <w:p w:rsidR="00355BC7" w:rsidRPr="00355BC7" w:rsidRDefault="00A4274B" w:rsidP="00A4274B">
      <w:pPr>
        <w:pStyle w:val="Default"/>
        <w:spacing w:before="120"/>
        <w:ind w:left="360" w:hanging="360"/>
        <w:jc w:val="both"/>
        <w:rPr>
          <w:b/>
          <w:lang w:val="sk-SK"/>
        </w:rPr>
      </w:pPr>
      <w:r>
        <w:rPr>
          <w:lang w:val="sk-SK"/>
        </w:rPr>
        <w:t xml:space="preserve">4. </w:t>
      </w:r>
      <w:r w:rsidR="00355BC7" w:rsidRPr="00355BC7">
        <w:rPr>
          <w:lang w:val="sk-SK"/>
        </w:rPr>
        <w:t xml:space="preserve"> </w:t>
      </w:r>
      <w:r w:rsidR="00355BC7" w:rsidRPr="00355BC7">
        <w:rPr>
          <w:b/>
          <w:lang w:val="sk-SK"/>
        </w:rPr>
        <w:t>v prípade zistenia preukázateľných porušení povinností a zákazov</w:t>
      </w:r>
      <w:r w:rsidR="00355BC7" w:rsidRPr="00355BC7">
        <w:rPr>
          <w:lang w:val="sk-SK"/>
        </w:rPr>
        <w:t xml:space="preserve"> uložených fyzickým osobám (vypaľovanie porastov a zakladanie ohňa na miestach, kde môže dôjsť k jeho rozšíreniu) </w:t>
      </w:r>
      <w:r w:rsidR="00355BC7" w:rsidRPr="00355BC7">
        <w:rPr>
          <w:b/>
          <w:lang w:val="sk-SK"/>
        </w:rPr>
        <w:t xml:space="preserve">zvážiť  podanie podnetu na Okresné riaditeľstvo HaZZ v Liptovskom Mikuláši, ktoré je príslušné </w:t>
      </w:r>
      <w:proofErr w:type="spellStart"/>
      <w:r w:rsidR="00355BC7" w:rsidRPr="00355BC7">
        <w:rPr>
          <w:b/>
          <w:lang w:val="sk-SK"/>
        </w:rPr>
        <w:t>prejednávať</w:t>
      </w:r>
      <w:proofErr w:type="spellEnd"/>
      <w:r w:rsidR="00355BC7" w:rsidRPr="00355BC7">
        <w:rPr>
          <w:b/>
          <w:lang w:val="sk-SK"/>
        </w:rPr>
        <w:t xml:space="preserve"> priestupky na úseku ochrany pred požiarmi.  </w:t>
      </w:r>
    </w:p>
    <w:p w:rsidR="00355BC7" w:rsidRPr="00355BC7" w:rsidRDefault="00355BC7" w:rsidP="00355BC7">
      <w:pPr>
        <w:pStyle w:val="Nzov"/>
        <w:jc w:val="both"/>
        <w:rPr>
          <w:sz w:val="24"/>
          <w:szCs w:val="24"/>
          <w:lang w:eastAsia="cs-CZ"/>
        </w:rPr>
      </w:pPr>
    </w:p>
    <w:p w:rsidR="00355BC7" w:rsidRPr="000A28B6" w:rsidRDefault="00355BC7" w:rsidP="00355BC7">
      <w:pPr>
        <w:pStyle w:val="Nzov"/>
        <w:jc w:val="both"/>
        <w:rPr>
          <w:b w:val="0"/>
          <w:sz w:val="24"/>
          <w:szCs w:val="24"/>
        </w:rPr>
      </w:pPr>
      <w:r w:rsidRPr="000A28B6">
        <w:rPr>
          <w:b w:val="0"/>
          <w:sz w:val="24"/>
          <w:szCs w:val="24"/>
        </w:rPr>
        <w:t xml:space="preserve">     Ďakujeme Vám za zodpovedný prístup k realizácii týchto úloh a veríme, že sa nám spoločne aj takýmto spôsobom podarí uchrániť čo najviac z nášho lesného bohatstva pred ničivými požiarmi.</w:t>
      </w:r>
    </w:p>
    <w:p w:rsidR="00355BC7" w:rsidRPr="000A28B6" w:rsidRDefault="00355BC7" w:rsidP="00355BC7">
      <w:pPr>
        <w:jc w:val="both"/>
      </w:pPr>
    </w:p>
    <w:p w:rsidR="00A770FE" w:rsidRPr="00A770FE" w:rsidRDefault="00A770FE"/>
    <w:p w:rsidR="00A770FE" w:rsidRPr="00355BC7" w:rsidRDefault="00355BC7">
      <w:pPr>
        <w:rPr>
          <w:sz w:val="24"/>
          <w:szCs w:val="24"/>
          <w:u w:val="single"/>
        </w:rPr>
      </w:pPr>
      <w:r w:rsidRPr="00355BC7">
        <w:rPr>
          <w:sz w:val="24"/>
          <w:szCs w:val="24"/>
          <w:u w:val="single"/>
        </w:rPr>
        <w:t>Príloha</w:t>
      </w:r>
    </w:p>
    <w:p w:rsidR="00355BC7" w:rsidRDefault="00355BC7">
      <w:pPr>
        <w:rPr>
          <w:sz w:val="24"/>
          <w:szCs w:val="24"/>
        </w:rPr>
      </w:pPr>
      <w:r w:rsidRPr="00355BC7">
        <w:rPr>
          <w:sz w:val="24"/>
          <w:szCs w:val="24"/>
        </w:rPr>
        <w:t>Rozhlasov</w:t>
      </w:r>
      <w:r w:rsidR="00EB5244">
        <w:rPr>
          <w:sz w:val="24"/>
          <w:szCs w:val="24"/>
        </w:rPr>
        <w:t>é</w:t>
      </w:r>
      <w:r w:rsidRPr="00355BC7">
        <w:rPr>
          <w:sz w:val="24"/>
          <w:szCs w:val="24"/>
        </w:rPr>
        <w:t xml:space="preserve"> relácia</w:t>
      </w:r>
    </w:p>
    <w:p w:rsidR="007960D0" w:rsidRDefault="007960D0">
      <w:pPr>
        <w:rPr>
          <w:sz w:val="24"/>
          <w:szCs w:val="24"/>
        </w:rPr>
      </w:pPr>
    </w:p>
    <w:p w:rsidR="007960D0" w:rsidRPr="00355BC7" w:rsidRDefault="007960D0">
      <w:pPr>
        <w:rPr>
          <w:sz w:val="24"/>
          <w:szCs w:val="24"/>
        </w:rPr>
      </w:pPr>
    </w:p>
    <w:p w:rsidR="00A770FE" w:rsidRDefault="00A770FE">
      <w:pPr>
        <w:rPr>
          <w:sz w:val="24"/>
          <w:szCs w:val="24"/>
        </w:rPr>
      </w:pPr>
    </w:p>
    <w:p w:rsidR="00355BC7" w:rsidRPr="00355BC7" w:rsidRDefault="00355BC7">
      <w:pPr>
        <w:rPr>
          <w:sz w:val="24"/>
          <w:szCs w:val="24"/>
        </w:rPr>
      </w:pPr>
    </w:p>
    <w:p w:rsidR="00355BC7" w:rsidRPr="00483EB8" w:rsidRDefault="00355BC7" w:rsidP="00355BC7">
      <w:pPr>
        <w:ind w:right="43"/>
        <w:jc w:val="center"/>
        <w:rPr>
          <w:sz w:val="24"/>
          <w:szCs w:val="24"/>
        </w:rPr>
      </w:pPr>
      <w:r>
        <w:t xml:space="preserve">                                                                                 </w:t>
      </w:r>
      <w:r>
        <w:rPr>
          <w:sz w:val="24"/>
          <w:szCs w:val="24"/>
        </w:rPr>
        <w:t>pplk</w:t>
      </w:r>
      <w:r w:rsidRPr="00483EB8">
        <w:rPr>
          <w:sz w:val="24"/>
          <w:szCs w:val="24"/>
        </w:rPr>
        <w:t>. PhDr. Eva Krajčiová</w:t>
      </w:r>
    </w:p>
    <w:p w:rsidR="00355BC7" w:rsidRDefault="00355BC7" w:rsidP="00355B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riaditeľka</w:t>
      </w:r>
    </w:p>
    <w:p w:rsidR="00A770FE" w:rsidRPr="00A770FE" w:rsidRDefault="00A770FE"/>
    <w:p w:rsidR="00A770FE" w:rsidRPr="00A770FE" w:rsidRDefault="00A770FE"/>
    <w:p w:rsidR="00A770FE" w:rsidRPr="00A770FE" w:rsidRDefault="00A770FE"/>
    <w:p w:rsidR="00A770FE" w:rsidRDefault="00A770FE"/>
    <w:p w:rsidR="002B223B" w:rsidRDefault="002B223B"/>
    <w:p w:rsidR="002B223B" w:rsidRDefault="002B223B"/>
    <w:p w:rsidR="002B223B" w:rsidRDefault="002B223B"/>
    <w:p w:rsidR="004F0E32" w:rsidRDefault="004F0E32"/>
    <w:p w:rsidR="004F0E32" w:rsidRPr="007960D0" w:rsidRDefault="007960D0" w:rsidP="004F0E32">
      <w:pPr>
        <w:pStyle w:val="Default"/>
        <w:rPr>
          <w:bCs/>
          <w:color w:val="auto"/>
          <w:sz w:val="26"/>
          <w:szCs w:val="26"/>
          <w:lang w:val="sk-SK"/>
        </w:rPr>
      </w:pPr>
      <w:r>
        <w:rPr>
          <w:bCs/>
          <w:color w:val="auto"/>
          <w:sz w:val="26"/>
          <w:szCs w:val="26"/>
          <w:lang w:val="sk-SK"/>
        </w:rPr>
        <w:t>Rozhlasová relácia k "</w:t>
      </w:r>
      <w:r w:rsidR="004F0E32" w:rsidRPr="007960D0">
        <w:rPr>
          <w:bCs/>
          <w:color w:val="auto"/>
          <w:sz w:val="26"/>
          <w:szCs w:val="26"/>
          <w:lang w:val="sk-SK"/>
        </w:rPr>
        <w:t xml:space="preserve">Ochrane lesov pred požiarmi </w:t>
      </w:r>
      <w:r w:rsidR="00EB5244" w:rsidRPr="007960D0">
        <w:rPr>
          <w:bCs/>
          <w:color w:val="auto"/>
          <w:sz w:val="26"/>
          <w:szCs w:val="26"/>
          <w:lang w:val="sk-SK"/>
        </w:rPr>
        <w:t xml:space="preserve">– </w:t>
      </w:r>
      <w:r>
        <w:rPr>
          <w:bCs/>
          <w:color w:val="auto"/>
          <w:sz w:val="26"/>
          <w:szCs w:val="26"/>
          <w:lang w:val="sk-SK"/>
        </w:rPr>
        <w:t>vypaľovanie</w:t>
      </w:r>
      <w:r w:rsidR="00EB5244" w:rsidRPr="007960D0">
        <w:rPr>
          <w:bCs/>
          <w:color w:val="auto"/>
          <w:sz w:val="26"/>
          <w:szCs w:val="26"/>
          <w:lang w:val="sk-SK"/>
        </w:rPr>
        <w:t xml:space="preserve"> trávnatých porastov</w:t>
      </w:r>
      <w:r w:rsidR="004F0E32" w:rsidRPr="007960D0">
        <w:rPr>
          <w:bCs/>
          <w:color w:val="auto"/>
          <w:sz w:val="26"/>
          <w:szCs w:val="26"/>
          <w:lang w:val="sk-SK"/>
        </w:rPr>
        <w:t xml:space="preserve"> " </w:t>
      </w:r>
    </w:p>
    <w:p w:rsidR="004F0E32" w:rsidRPr="002C1993" w:rsidRDefault="004F0E32" w:rsidP="004F0E32">
      <w:pPr>
        <w:pStyle w:val="Default"/>
        <w:jc w:val="both"/>
        <w:rPr>
          <w:color w:val="FF0000"/>
          <w:lang w:val="sk-SK"/>
        </w:rPr>
      </w:pPr>
    </w:p>
    <w:p w:rsidR="004F0E32" w:rsidRPr="002C1993" w:rsidRDefault="004F0E32" w:rsidP="004F0E32">
      <w:pPr>
        <w:pStyle w:val="Default"/>
        <w:jc w:val="both"/>
        <w:rPr>
          <w:color w:val="FF0000"/>
          <w:lang w:val="sk-SK"/>
        </w:rPr>
      </w:pPr>
      <w:r w:rsidRPr="002C1993">
        <w:rPr>
          <w:color w:val="FF0000"/>
          <w:lang w:val="sk-SK"/>
        </w:rPr>
        <w:t xml:space="preserve">     </w:t>
      </w:r>
    </w:p>
    <w:p w:rsidR="004F0E32" w:rsidRPr="00544A23" w:rsidRDefault="004F0E32" w:rsidP="004F0E32">
      <w:pPr>
        <w:pStyle w:val="Zkladntext"/>
        <w:spacing w:before="60" w:after="0"/>
        <w:jc w:val="both"/>
        <w:rPr>
          <w:sz w:val="28"/>
          <w:szCs w:val="28"/>
        </w:rPr>
      </w:pPr>
      <w:r w:rsidRPr="00544A23">
        <w:rPr>
          <w:sz w:val="28"/>
          <w:szCs w:val="28"/>
        </w:rPr>
        <w:t>Vážení občania,</w:t>
      </w:r>
    </w:p>
    <w:p w:rsidR="004F0E32" w:rsidRPr="00544A23" w:rsidRDefault="004F0E32" w:rsidP="004F0E32">
      <w:pPr>
        <w:pStyle w:val="Zkladntext"/>
        <w:spacing w:before="60" w:after="0"/>
        <w:jc w:val="both"/>
        <w:rPr>
          <w:color w:val="FF0000"/>
          <w:sz w:val="28"/>
          <w:szCs w:val="28"/>
        </w:rPr>
      </w:pPr>
    </w:p>
    <w:p w:rsidR="004F0E32" w:rsidRPr="00544A23" w:rsidRDefault="004F0E32" w:rsidP="00E24F11">
      <w:pPr>
        <w:pStyle w:val="Zkladntext"/>
        <w:spacing w:before="120" w:after="0"/>
        <w:jc w:val="both"/>
        <w:rPr>
          <w:color w:val="FF0000"/>
          <w:sz w:val="28"/>
          <w:szCs w:val="28"/>
        </w:rPr>
      </w:pPr>
      <w:r w:rsidRPr="00544A23">
        <w:rPr>
          <w:sz w:val="28"/>
          <w:szCs w:val="28"/>
        </w:rPr>
        <w:t xml:space="preserve">     </w:t>
      </w:r>
      <w:r w:rsidR="00544A23" w:rsidRPr="00544A23">
        <w:rPr>
          <w:sz w:val="28"/>
          <w:szCs w:val="28"/>
        </w:rPr>
        <w:t xml:space="preserve">Z celkového počtu požiarov predstavujú požiare v prírodnom prostredí podstatnú časť. V minulom roku zaznamenali hasiči 7326 takýchto prípadov, čo je v porovnaní s vlaňajším rokom viac o 1 782 prípadov, </w:t>
      </w:r>
      <w:proofErr w:type="spellStart"/>
      <w:r w:rsidR="00544A23" w:rsidRPr="00544A23">
        <w:rPr>
          <w:sz w:val="28"/>
          <w:szCs w:val="28"/>
        </w:rPr>
        <w:t>t.j</w:t>
      </w:r>
      <w:proofErr w:type="spellEnd"/>
      <w:r w:rsidR="00544A23" w:rsidRPr="00544A23">
        <w:rPr>
          <w:sz w:val="28"/>
          <w:szCs w:val="28"/>
        </w:rPr>
        <w:t>. nárast o 32 %. Pri týchto požiaroch bolo 7 osôb usmrtených a 30 zranených. Najpočetnejšiu skupinu tvoria požiare trávnatých porast</w:t>
      </w:r>
      <w:r w:rsidR="00544A23" w:rsidRPr="00544A23">
        <w:rPr>
          <w:sz w:val="28"/>
          <w:szCs w:val="28"/>
        </w:rPr>
        <w:t xml:space="preserve">ov a úhorov. </w:t>
      </w:r>
      <w:r w:rsidR="00544A23">
        <w:rPr>
          <w:sz w:val="28"/>
          <w:szCs w:val="28"/>
        </w:rPr>
        <w:t xml:space="preserve">V dôsledku </w:t>
      </w:r>
      <w:r w:rsidR="00544A23" w:rsidRPr="00544A23">
        <w:rPr>
          <w:sz w:val="28"/>
          <w:szCs w:val="28"/>
        </w:rPr>
        <w:t>vypaľ</w:t>
      </w:r>
      <w:r w:rsidR="00544A23">
        <w:rPr>
          <w:sz w:val="28"/>
          <w:szCs w:val="28"/>
        </w:rPr>
        <w:t>ovania trávy a suchých porastov vzniklo v minulom roku 1 861 požiarov.</w:t>
      </w:r>
      <w:r w:rsidR="00544A23" w:rsidRPr="00544A23">
        <w:rPr>
          <w:sz w:val="28"/>
          <w:szCs w:val="28"/>
        </w:rPr>
        <w:t xml:space="preserve"> Oproti roku 2016 sa táto štatistika navýšila o 844 požiarov</w:t>
      </w:r>
      <w:r w:rsidR="00544A23" w:rsidRPr="00544A2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="0097337A" w:rsidRPr="00544A23">
        <w:rPr>
          <w:sz w:val="28"/>
          <w:szCs w:val="28"/>
        </w:rPr>
        <w:t xml:space="preserve"> </w:t>
      </w:r>
      <w:r w:rsidRPr="00544A23">
        <w:rPr>
          <w:sz w:val="28"/>
          <w:szCs w:val="28"/>
        </w:rPr>
        <w:t>Vypaľovanie suchej trávy, suchých porastov, bylín a kríkov neprospieva ekosystémom. Poškodzuje sa štruktúra povrchovej vrstvy pôdy, jej odkrytím sa zvyšuje erózna ohrozenosť a zem rýchlejšie vysychá. Vypaľovanie trávy napomáha rozširovaniu odolnejších agresívnych druhov rastlín, spaľujú sa vývojové štádiá mnohých drobných živočíchov čo negatívne ovplyvňuje potravinovú základňu vyšších živočíchov. Plošným vypaľovaním môže dôjsť k likvidácii celých populácií menej mobilných druhov.</w:t>
      </w:r>
      <w:r w:rsidR="0097337A" w:rsidRPr="00544A23">
        <w:rPr>
          <w:sz w:val="28"/>
          <w:szCs w:val="28"/>
        </w:rPr>
        <w:t xml:space="preserve"> </w:t>
      </w:r>
    </w:p>
    <w:p w:rsidR="00B66B5A" w:rsidRPr="00544A23" w:rsidRDefault="00B66B5A" w:rsidP="00E24F11">
      <w:pPr>
        <w:pStyle w:val="Zkladntext"/>
        <w:spacing w:before="120" w:after="0"/>
        <w:jc w:val="both"/>
        <w:rPr>
          <w:sz w:val="28"/>
          <w:szCs w:val="28"/>
        </w:rPr>
      </w:pPr>
      <w:r w:rsidRPr="00544A23">
        <w:rPr>
          <w:sz w:val="28"/>
          <w:szCs w:val="28"/>
        </w:rPr>
        <w:t xml:space="preserve">     Pre právnické osoby, fyzické osoby-podnikateľov a aj pre fyzické osoby je jednoznačne </w:t>
      </w:r>
      <w:r w:rsidRPr="00544A23">
        <w:rPr>
          <w:sz w:val="28"/>
          <w:szCs w:val="28"/>
          <w:u w:val="single"/>
        </w:rPr>
        <w:t>zakázané</w:t>
      </w:r>
      <w:r w:rsidRPr="00544A23">
        <w:rPr>
          <w:sz w:val="28"/>
          <w:szCs w:val="28"/>
        </w:rPr>
        <w:t xml:space="preserve"> </w:t>
      </w:r>
      <w:r w:rsidRPr="00544A23">
        <w:rPr>
          <w:sz w:val="28"/>
          <w:szCs w:val="28"/>
          <w:u w:val="single"/>
        </w:rPr>
        <w:t>vypaľovanie porastov bylín, kríkov a stromov</w:t>
      </w:r>
      <w:r w:rsidRPr="00544A23">
        <w:rPr>
          <w:sz w:val="28"/>
          <w:szCs w:val="28"/>
        </w:rPr>
        <w:t xml:space="preserve"> zákonom č.</w:t>
      </w:r>
      <w:r w:rsidR="00544A23">
        <w:rPr>
          <w:sz w:val="28"/>
          <w:szCs w:val="28"/>
        </w:rPr>
        <w:t> </w:t>
      </w:r>
      <w:r w:rsidRPr="00544A23">
        <w:rPr>
          <w:sz w:val="28"/>
          <w:szCs w:val="28"/>
        </w:rPr>
        <w:t xml:space="preserve"> 314/2001 Z. z. o ochrane pred požiarmi v znení neskorších predpisov. Nedodržania ustanovení tohto zákona sa považuje za priestupok na úseku ochrany pred požiarmi, za ktorý môže byť občanovi uložená pokuta až do výšky 331,-€.</w:t>
      </w:r>
      <w:r w:rsidR="00544A23">
        <w:rPr>
          <w:sz w:val="28"/>
          <w:szCs w:val="28"/>
        </w:rPr>
        <w:t xml:space="preserve"> </w:t>
      </w:r>
      <w:r w:rsidR="00544A23" w:rsidRPr="00544A23">
        <w:rPr>
          <w:sz w:val="28"/>
          <w:szCs w:val="28"/>
        </w:rPr>
        <w:t>Ak</w:t>
      </w:r>
      <w:r w:rsidR="00E72D71">
        <w:rPr>
          <w:sz w:val="28"/>
          <w:szCs w:val="28"/>
        </w:rPr>
        <w:t> </w:t>
      </w:r>
      <w:r w:rsidR="00544A23" w:rsidRPr="00544A23">
        <w:rPr>
          <w:sz w:val="28"/>
          <w:szCs w:val="28"/>
        </w:rPr>
        <w:t xml:space="preserve"> by sa však takéhoto </w:t>
      </w:r>
      <w:r w:rsidR="00E72D71">
        <w:rPr>
          <w:sz w:val="28"/>
          <w:szCs w:val="28"/>
        </w:rPr>
        <w:t xml:space="preserve">porušenia </w:t>
      </w:r>
      <w:r w:rsidR="00544A23" w:rsidRPr="00544A23">
        <w:rPr>
          <w:sz w:val="28"/>
          <w:szCs w:val="28"/>
        </w:rPr>
        <w:t>dopustila právnická osoba alebo fyzická osoba – podnikateľ, pokuta sa môže vyšplhať až do výšky 16 596 eur.</w:t>
      </w:r>
    </w:p>
    <w:p w:rsidR="004F0E32" w:rsidRPr="00544A23" w:rsidRDefault="00E24F11" w:rsidP="00544A23">
      <w:pPr>
        <w:spacing w:before="120"/>
        <w:jc w:val="both"/>
        <w:rPr>
          <w:sz w:val="28"/>
          <w:szCs w:val="28"/>
        </w:rPr>
      </w:pPr>
      <w:r w:rsidRPr="00544A23">
        <w:rPr>
          <w:sz w:val="28"/>
          <w:szCs w:val="28"/>
        </w:rPr>
        <w:t xml:space="preserve">     </w:t>
      </w:r>
      <w:r w:rsidR="00B66B5A" w:rsidRPr="00544A23">
        <w:rPr>
          <w:sz w:val="28"/>
          <w:szCs w:val="28"/>
        </w:rPr>
        <w:t xml:space="preserve">Okresné riaditeľstvo Hasičského a záchranného zboru </w:t>
      </w:r>
      <w:r w:rsidRPr="00544A23">
        <w:rPr>
          <w:sz w:val="28"/>
          <w:szCs w:val="28"/>
        </w:rPr>
        <w:t xml:space="preserve">v Liptovskom Mikuláši </w:t>
      </w:r>
      <w:r w:rsidR="00B66B5A" w:rsidRPr="00544A23">
        <w:rPr>
          <w:sz w:val="28"/>
          <w:szCs w:val="28"/>
        </w:rPr>
        <w:t>a</w:t>
      </w:r>
      <w:r w:rsidRPr="00544A23">
        <w:rPr>
          <w:sz w:val="28"/>
          <w:szCs w:val="28"/>
        </w:rPr>
        <w:t> Územný výbor Dobrovoľnej požiarnej ochrany Liptovský Mikuláš Vás preto</w:t>
      </w:r>
      <w:r w:rsidR="00544A23">
        <w:rPr>
          <w:sz w:val="28"/>
          <w:szCs w:val="28"/>
        </w:rPr>
        <w:t xml:space="preserve">, aj vzhľadom na nepriaznivé štatistiky usmrtených a zranených osôb, varujú pred takýmto konaním.  </w:t>
      </w:r>
    </w:p>
    <w:p w:rsidR="004F0E32" w:rsidRDefault="004F0E32" w:rsidP="00E24F11">
      <w:pPr>
        <w:spacing w:before="120"/>
      </w:pPr>
    </w:p>
    <w:p w:rsidR="004F0E32" w:rsidRDefault="004F0E32"/>
    <w:p w:rsidR="004F0E32" w:rsidRDefault="004F0E32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24F11" w:rsidRDefault="00E24F11"/>
    <w:p w:rsidR="00EB5244" w:rsidRPr="00544A23" w:rsidRDefault="00EB5244" w:rsidP="00EB5244">
      <w:pPr>
        <w:pStyle w:val="Default"/>
        <w:rPr>
          <w:bCs/>
          <w:color w:val="auto"/>
          <w:sz w:val="26"/>
          <w:szCs w:val="26"/>
          <w:lang w:val="sk-SK"/>
        </w:rPr>
      </w:pPr>
      <w:r w:rsidRPr="00544A23">
        <w:rPr>
          <w:bCs/>
          <w:color w:val="auto"/>
          <w:sz w:val="26"/>
          <w:szCs w:val="26"/>
          <w:lang w:val="sk-SK"/>
        </w:rPr>
        <w:t>Rozhlasová relácia k " Ochrane lesov pred požiarmi v roku 201</w:t>
      </w:r>
      <w:r w:rsidR="008044A0" w:rsidRPr="00544A23">
        <w:rPr>
          <w:bCs/>
          <w:color w:val="auto"/>
          <w:sz w:val="26"/>
          <w:szCs w:val="26"/>
          <w:lang w:val="sk-SK"/>
        </w:rPr>
        <w:t>8</w:t>
      </w:r>
      <w:r w:rsidRPr="00544A23">
        <w:rPr>
          <w:bCs/>
          <w:color w:val="auto"/>
          <w:sz w:val="26"/>
          <w:szCs w:val="26"/>
          <w:lang w:val="sk-SK"/>
        </w:rPr>
        <w:t xml:space="preserve"> " </w:t>
      </w:r>
    </w:p>
    <w:p w:rsidR="00E24F11" w:rsidRPr="00DA30D2" w:rsidRDefault="00E24F11" w:rsidP="00E24F11">
      <w:pPr>
        <w:pStyle w:val="Default"/>
        <w:jc w:val="both"/>
      </w:pPr>
      <w:r w:rsidRPr="00DA30D2">
        <w:t xml:space="preserve">     </w:t>
      </w:r>
    </w:p>
    <w:p w:rsidR="00E24F11" w:rsidRPr="00544A23" w:rsidRDefault="00E24F11" w:rsidP="00E24F11">
      <w:pPr>
        <w:pStyle w:val="Zkladntext"/>
        <w:spacing w:before="60" w:after="0"/>
        <w:jc w:val="both"/>
        <w:rPr>
          <w:color w:val="000000"/>
          <w:sz w:val="26"/>
          <w:szCs w:val="26"/>
        </w:rPr>
      </w:pPr>
      <w:r w:rsidRPr="00544A23">
        <w:rPr>
          <w:color w:val="000000"/>
          <w:sz w:val="26"/>
          <w:szCs w:val="26"/>
        </w:rPr>
        <w:t>Vážení občania,</w:t>
      </w:r>
    </w:p>
    <w:p w:rsidR="00E24F11" w:rsidRPr="00544A23" w:rsidRDefault="00E24F11" w:rsidP="00E24F11">
      <w:pPr>
        <w:jc w:val="both"/>
        <w:rPr>
          <w:sz w:val="26"/>
          <w:szCs w:val="26"/>
          <w:lang w:eastAsia="cs-CZ"/>
        </w:rPr>
      </w:pPr>
    </w:p>
    <w:p w:rsidR="00E24F11" w:rsidRPr="00544A23" w:rsidRDefault="008044A0" w:rsidP="00E24F11">
      <w:pPr>
        <w:jc w:val="both"/>
        <w:rPr>
          <w:sz w:val="26"/>
          <w:szCs w:val="26"/>
          <w:lang w:eastAsia="cs-CZ"/>
        </w:rPr>
      </w:pPr>
      <w:r w:rsidRPr="00544A23">
        <w:rPr>
          <w:sz w:val="26"/>
          <w:szCs w:val="26"/>
          <w:lang w:eastAsia="cs-CZ"/>
        </w:rPr>
        <w:t xml:space="preserve">     V lesoch Žilinského kraja vzniklo v roku 2017 celkom 43 požiarov s priamou škodou </w:t>
      </w:r>
      <w:r w:rsidRPr="00544A23">
        <w:rPr>
          <w:sz w:val="26"/>
          <w:szCs w:val="26"/>
          <w:lang w:eastAsia="cs-CZ"/>
        </w:rPr>
        <w:br/>
        <w:t xml:space="preserve">68 465,-€. Najviac požiarov bolo v marci a máji (po 8), ale zvýšený počet požiarov sa vyskytoval aj v mesiacoch jún (7), júl (5). Najčastejšou príčinou pri lesných požiaroch bolo spaľovanie odpadu a odpadkov (17 požiarov). </w:t>
      </w:r>
    </w:p>
    <w:p w:rsidR="00E24F11" w:rsidRPr="00544A23" w:rsidRDefault="00E24F11" w:rsidP="00E24F11">
      <w:pPr>
        <w:spacing w:before="120"/>
        <w:jc w:val="both"/>
        <w:rPr>
          <w:sz w:val="26"/>
          <w:szCs w:val="26"/>
        </w:rPr>
      </w:pPr>
      <w:r w:rsidRPr="00544A23">
        <w:rPr>
          <w:sz w:val="26"/>
          <w:szCs w:val="26"/>
        </w:rPr>
        <w:t xml:space="preserve">     Veľký počet požiarov sa z roka na rok zaznamenáva najmä v suchom jarnom období na pastvinách, poľnohospodárskych plochách a lesných porastoch.  V tomto období vznikajú požiare suchých trávnych porastov, ktoré sa často rozšíria až na lesné porasty. Príčinou ich vzniku je vypaľovanie tráv, zakladanie ohňov v prírode, odhodené ohorky cigariet, iskry z brzdných systémov železničných vozňov a v neposlednom rade hra maloletých detí s otvoreným ohňom. Lesné požiare sú z hľadiska zásahu veľmi komplikované z dôvodu zlého prístupu h</w:t>
      </w:r>
      <w:r w:rsidR="000F3DB4">
        <w:rPr>
          <w:sz w:val="26"/>
          <w:szCs w:val="26"/>
        </w:rPr>
        <w:t>asičskej techniky k požiari</w:t>
      </w:r>
      <w:r w:rsidRPr="00544A23">
        <w:rPr>
          <w:sz w:val="26"/>
          <w:szCs w:val="26"/>
        </w:rPr>
        <w:t>sku v horskom teréne a vyžadujú si zn</w:t>
      </w:r>
      <w:r w:rsidR="000F3DB4">
        <w:rPr>
          <w:sz w:val="26"/>
          <w:szCs w:val="26"/>
        </w:rPr>
        <w:t xml:space="preserve">ačný počet zasahujúcich hasičov a techniky, čím vznikajú obrovské náklady na hasenie. </w:t>
      </w:r>
      <w:r w:rsidR="000F3DB4" w:rsidRPr="000F3DB4">
        <w:rPr>
          <w:sz w:val="26"/>
          <w:szCs w:val="26"/>
        </w:rPr>
        <w:t>Obnovenie funkcie lesných porastov zničených požiarom môže trvať i niekoľko rokov.</w:t>
      </w:r>
    </w:p>
    <w:p w:rsidR="000F3DB4" w:rsidRDefault="000F3DB4" w:rsidP="00E24F11">
      <w:pPr>
        <w:pStyle w:val="Nzov"/>
        <w:spacing w:before="120"/>
        <w:jc w:val="both"/>
        <w:rPr>
          <w:b w:val="0"/>
          <w:sz w:val="26"/>
          <w:szCs w:val="26"/>
        </w:rPr>
      </w:pPr>
      <w:r w:rsidRPr="000F3DB4">
        <w:rPr>
          <w:b w:val="0"/>
          <w:sz w:val="26"/>
          <w:szCs w:val="26"/>
        </w:rPr>
        <w:t>S cieľom predísť vzniku požiarov v lesoch upozorňujeme na:</w:t>
      </w:r>
    </w:p>
    <w:p w:rsidR="000F3DB4" w:rsidRDefault="000F3DB4" w:rsidP="000F3DB4">
      <w:pPr>
        <w:pStyle w:val="Nzov"/>
        <w:numPr>
          <w:ilvl w:val="0"/>
          <w:numId w:val="2"/>
        </w:numPr>
        <w:spacing w:before="120"/>
        <w:jc w:val="both"/>
        <w:rPr>
          <w:b w:val="0"/>
          <w:sz w:val="26"/>
          <w:szCs w:val="26"/>
        </w:rPr>
      </w:pPr>
      <w:r w:rsidRPr="000F3DB4">
        <w:rPr>
          <w:b w:val="0"/>
          <w:sz w:val="26"/>
          <w:szCs w:val="26"/>
        </w:rPr>
        <w:t>dodržovanie zásad protipožiarnej bezpečnosti pri činnostiach so zvýšeným ne</w:t>
      </w:r>
      <w:r>
        <w:rPr>
          <w:b w:val="0"/>
          <w:sz w:val="26"/>
          <w:szCs w:val="26"/>
        </w:rPr>
        <w:t xml:space="preserve">bezpečenstvom vzniku požiaru </w:t>
      </w:r>
      <w:r w:rsidRPr="000F3DB4">
        <w:rPr>
          <w:b w:val="0"/>
          <w:sz w:val="26"/>
          <w:szCs w:val="26"/>
        </w:rPr>
        <w:t>alebo v čase zvýšeného nebezpečenstva vzniku požiaru</w:t>
      </w:r>
    </w:p>
    <w:p w:rsidR="000F3DB4" w:rsidRDefault="000F3DB4" w:rsidP="000F3DB4">
      <w:pPr>
        <w:pStyle w:val="Nzov"/>
        <w:numPr>
          <w:ilvl w:val="0"/>
          <w:numId w:val="2"/>
        </w:numPr>
        <w:spacing w:before="120"/>
        <w:jc w:val="both"/>
        <w:rPr>
          <w:b w:val="0"/>
          <w:sz w:val="26"/>
          <w:szCs w:val="26"/>
        </w:rPr>
      </w:pPr>
      <w:r w:rsidRPr="000F3DB4">
        <w:rPr>
          <w:b w:val="0"/>
          <w:sz w:val="26"/>
          <w:szCs w:val="26"/>
        </w:rPr>
        <w:t xml:space="preserve"> zákaz fajčiť a používať otvorený oheň na miestach so zvýšeným nebezpečenstvom vzniku požiaru </w:t>
      </w:r>
    </w:p>
    <w:p w:rsidR="000F3DB4" w:rsidRDefault="000F3DB4" w:rsidP="000F3DB4">
      <w:pPr>
        <w:pStyle w:val="Nzov"/>
        <w:numPr>
          <w:ilvl w:val="0"/>
          <w:numId w:val="2"/>
        </w:numPr>
        <w:spacing w:before="120"/>
        <w:jc w:val="both"/>
        <w:rPr>
          <w:b w:val="0"/>
          <w:sz w:val="26"/>
          <w:szCs w:val="26"/>
        </w:rPr>
      </w:pPr>
      <w:r w:rsidRPr="000F3DB4">
        <w:rPr>
          <w:b w:val="0"/>
          <w:sz w:val="26"/>
          <w:szCs w:val="26"/>
        </w:rPr>
        <w:t xml:space="preserve">zákaz vypaľovať porasty a zakladať oheň na miestach, kde by sa mohol rozšíriť </w:t>
      </w:r>
    </w:p>
    <w:p w:rsidR="000F3DB4" w:rsidRPr="000F3DB4" w:rsidRDefault="000F3DB4" w:rsidP="000F3DB4">
      <w:pPr>
        <w:pStyle w:val="Nzov"/>
        <w:numPr>
          <w:ilvl w:val="0"/>
          <w:numId w:val="2"/>
        </w:numPr>
        <w:spacing w:before="120"/>
        <w:jc w:val="both"/>
        <w:rPr>
          <w:b w:val="0"/>
          <w:sz w:val="26"/>
          <w:szCs w:val="26"/>
        </w:rPr>
      </w:pPr>
      <w:r w:rsidRPr="000F3DB4">
        <w:rPr>
          <w:b w:val="0"/>
          <w:sz w:val="26"/>
          <w:szCs w:val="26"/>
        </w:rPr>
        <w:t>poskytnutie osobnej a vecnej pomoci v prípade vzniku požiaru</w:t>
      </w:r>
    </w:p>
    <w:p w:rsidR="000F3DB4" w:rsidRDefault="000F3DB4" w:rsidP="00E24F11">
      <w:pPr>
        <w:pStyle w:val="Nzov"/>
        <w:spacing w:before="120"/>
        <w:jc w:val="both"/>
        <w:rPr>
          <w:b w:val="0"/>
          <w:bCs/>
          <w:sz w:val="26"/>
          <w:szCs w:val="26"/>
        </w:rPr>
      </w:pPr>
    </w:p>
    <w:p w:rsidR="000F3DB4" w:rsidRPr="000F3DB4" w:rsidRDefault="00E24F11" w:rsidP="00E24F11">
      <w:pPr>
        <w:pStyle w:val="Nzov"/>
        <w:spacing w:before="120"/>
        <w:jc w:val="both"/>
        <w:rPr>
          <w:b w:val="0"/>
          <w:sz w:val="26"/>
          <w:szCs w:val="26"/>
        </w:rPr>
      </w:pPr>
      <w:r w:rsidRPr="00544A23">
        <w:rPr>
          <w:b w:val="0"/>
          <w:bCs/>
          <w:sz w:val="26"/>
          <w:szCs w:val="26"/>
        </w:rPr>
        <w:t xml:space="preserve">     </w:t>
      </w:r>
      <w:r w:rsidR="00E72D71">
        <w:rPr>
          <w:b w:val="0"/>
          <w:bCs/>
          <w:sz w:val="26"/>
          <w:szCs w:val="26"/>
        </w:rPr>
        <w:t>Za porušenie týchto zásad a povinností umožňuje z</w:t>
      </w:r>
      <w:r w:rsidRPr="00544A23">
        <w:rPr>
          <w:b w:val="0"/>
          <w:bCs/>
          <w:sz w:val="26"/>
          <w:szCs w:val="26"/>
        </w:rPr>
        <w:t>ákon č. 314/2001 Z. z. o ochrane pred požiarmi v</w:t>
      </w:r>
      <w:r w:rsidR="007C54EC">
        <w:rPr>
          <w:b w:val="0"/>
          <w:bCs/>
          <w:sz w:val="26"/>
          <w:szCs w:val="26"/>
        </w:rPr>
        <w:t> </w:t>
      </w:r>
      <w:r w:rsidRPr="00544A23">
        <w:rPr>
          <w:b w:val="0"/>
          <w:bCs/>
          <w:sz w:val="26"/>
          <w:szCs w:val="26"/>
        </w:rPr>
        <w:t>znení</w:t>
      </w:r>
      <w:r w:rsidR="007C54EC">
        <w:rPr>
          <w:b w:val="0"/>
          <w:bCs/>
          <w:sz w:val="26"/>
          <w:szCs w:val="26"/>
        </w:rPr>
        <w:t xml:space="preserve"> neskorších predpisov </w:t>
      </w:r>
      <w:r w:rsidR="00E72D71">
        <w:rPr>
          <w:b w:val="0"/>
          <w:bCs/>
          <w:sz w:val="26"/>
          <w:szCs w:val="26"/>
        </w:rPr>
        <w:t xml:space="preserve">uloženie pokuty fyzickej osobe </w:t>
      </w:r>
      <w:r w:rsidRPr="00544A23">
        <w:rPr>
          <w:b w:val="0"/>
          <w:sz w:val="26"/>
          <w:szCs w:val="26"/>
        </w:rPr>
        <w:t>do 331 eur. Ak</w:t>
      </w:r>
      <w:r w:rsidR="007C54EC">
        <w:rPr>
          <w:b w:val="0"/>
          <w:sz w:val="26"/>
          <w:szCs w:val="26"/>
        </w:rPr>
        <w:t> </w:t>
      </w:r>
      <w:r w:rsidRPr="00544A23">
        <w:rPr>
          <w:b w:val="0"/>
          <w:sz w:val="26"/>
          <w:szCs w:val="26"/>
        </w:rPr>
        <w:t xml:space="preserve">by sa však takéhoto </w:t>
      </w:r>
      <w:r w:rsidR="00E72D71">
        <w:rPr>
          <w:b w:val="0"/>
          <w:sz w:val="26"/>
          <w:szCs w:val="26"/>
        </w:rPr>
        <w:t xml:space="preserve">porušenia </w:t>
      </w:r>
      <w:r w:rsidRPr="00544A23">
        <w:rPr>
          <w:b w:val="0"/>
          <w:sz w:val="26"/>
          <w:szCs w:val="26"/>
        </w:rPr>
        <w:t>dopustila právnická osoba alebo fyzická osoba – podnikateľ, pokuta môže dosiahnuť výšku 16 596 eur.</w:t>
      </w:r>
    </w:p>
    <w:p w:rsidR="00E24F11" w:rsidRDefault="00E24F11" w:rsidP="00E24F11">
      <w:pPr>
        <w:rPr>
          <w:sz w:val="26"/>
          <w:szCs w:val="26"/>
        </w:rPr>
      </w:pPr>
    </w:p>
    <w:p w:rsidR="00A4274B" w:rsidRPr="00544A23" w:rsidRDefault="00A4274B" w:rsidP="00A427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Ďakujeme vám, že svojím zodpovedným konaním, budete chrániť jedno z našich najväčších bohatstiev – naše lesy. </w:t>
      </w:r>
    </w:p>
    <w:p w:rsidR="00E24F11" w:rsidRPr="00544A23" w:rsidRDefault="00E24F11">
      <w:pPr>
        <w:rPr>
          <w:sz w:val="26"/>
          <w:szCs w:val="26"/>
        </w:rPr>
      </w:pPr>
    </w:p>
    <w:tbl>
      <w:tblPr>
        <w:tblW w:w="9637" w:type="dxa"/>
        <w:tblLook w:val="01E0" w:firstRow="1" w:lastRow="1" w:firstColumn="1" w:lastColumn="1" w:noHBand="0" w:noVBand="0"/>
      </w:tblPr>
      <w:tblGrid>
        <w:gridCol w:w="11925"/>
        <w:gridCol w:w="222"/>
      </w:tblGrid>
      <w:tr w:rsidR="00A770FE" w:rsidRPr="00A770FE" w:rsidTr="00355BC7">
        <w:trPr>
          <w:trHeight w:val="1438"/>
        </w:trPr>
        <w:tc>
          <w:tcPr>
            <w:tcW w:w="9416" w:type="dxa"/>
          </w:tcPr>
          <w:p w:rsidR="00A770FE" w:rsidRPr="00355BC7" w:rsidRDefault="00A770FE" w:rsidP="00355BC7">
            <w:pPr>
              <w:pStyle w:val="Nadpis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Rozdeľovník k číslu: ORHZ–LM1-2</w:t>
            </w:r>
            <w:r w:rsidR="0035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7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-004/201</w:t>
            </w:r>
            <w:r w:rsidR="002B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tbl>
            <w:tblPr>
              <w:tblW w:w="11709" w:type="dxa"/>
              <w:tblLook w:val="01E0" w:firstRow="1" w:lastRow="1" w:firstColumn="1" w:lastColumn="1" w:noHBand="0" w:noVBand="0"/>
            </w:tblPr>
            <w:tblGrid>
              <w:gridCol w:w="851"/>
              <w:gridCol w:w="2268"/>
              <w:gridCol w:w="8590"/>
            </w:tblGrid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proofErr w:type="spellStart"/>
                  <w:r w:rsidRPr="00A770FE">
                    <w:rPr>
                      <w:bCs/>
                      <w:sz w:val="21"/>
                      <w:szCs w:val="21"/>
                    </w:rPr>
                    <w:t>Lipt</w:t>
                  </w:r>
                  <w:proofErr w:type="spellEnd"/>
                  <w:r w:rsidRPr="00A770FE">
                    <w:rPr>
                      <w:bCs/>
                      <w:sz w:val="21"/>
                      <w:szCs w:val="21"/>
                    </w:rPr>
                    <w:t>. Mikuláš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Mestský úrad, Štú</w:t>
                  </w:r>
                  <w:bookmarkStart w:id="0" w:name="_GoBack"/>
                  <w:bookmarkEnd w:id="0"/>
                  <w:r w:rsidRPr="00A770FE">
                    <w:rPr>
                      <w:sz w:val="21"/>
                      <w:szCs w:val="21"/>
                    </w:rPr>
                    <w:t>rova ul. 1989/41, 031 42  Liptovský Mikuláš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Beňadiková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Beňadiková  17, 032 04 Liptovský Ondrej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Bobrovček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Bobrovček  26, 032 21 Bobrovec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Bobrovec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Bobrovec  90, 032 21 Bobrovec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Bobrovník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Bobrovník  37, 032 23 Liptovská Sielnica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Bukovina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Bukovina 56, 032 23 Liptovská Sielnica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Demänovská Dolina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Demänovská Dolina 72, 031 01 Liptovský Mikuláš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Dúbrava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Dúbrava 191, 032 12 Dúbrava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Galovany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Galovany  67, 032 11 Svätý Kríž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Gôtovany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Gôtovany 45, 032 14 Ľubeľa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Huty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Huty 84, 027 46 Huty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Hybe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Hybe 2, 032 31 Hybe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Ižipovce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Ižipovce  35, 032 23 Liptovská Sielnica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14.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Jakubovany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Jakubovany 21, 032 04 Liptovský Ondrej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Jalovec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Jalovec 2, 032 21 Bobrovec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Jamník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Jamník 192, 033 01 Liptovský Hrádok 1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Konská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Konská 244, 032 04 Liptovský Ondrej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Kráľova Lehota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Kráľova Lehota 39 , 032 33 Kráľova Lehota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Kvačany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Kvačany 100, 032 24 Kvačany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Lazisko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Lazisko 140, 032 11 Svätý Kríž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Anna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Liptovská Anna 20, 032 23 Liptovská Sielnica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Kokava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Liptovská Kokava 390, 032 44 Liptovská Kokava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Porúbka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Liptovská Porúbka 149, 033 01 Liptovský Hrádok 1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Sielnica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Liptovská Sielnica 75, 032 23 Liptovská Sielnica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 xml:space="preserve">L. </w:t>
                  </w:r>
                  <w:proofErr w:type="spellStart"/>
                  <w:r w:rsidRPr="00A770FE">
                    <w:rPr>
                      <w:bCs/>
                      <w:sz w:val="21"/>
                      <w:szCs w:val="21"/>
                    </w:rPr>
                    <w:t>Behárovce</w:t>
                  </w:r>
                  <w:proofErr w:type="spellEnd"/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Liptovské Beharovce 9, 032 21 Bobrovec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Kľačany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Liptovské Kľačany 72, 032 14 Ľubeľa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Matiašovce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</w:t>
                  </w:r>
                  <w:proofErr w:type="spellStart"/>
                  <w:r w:rsidRPr="00A770FE">
                    <w:rPr>
                      <w:sz w:val="21"/>
                      <w:szCs w:val="21"/>
                    </w:rPr>
                    <w:t>Lipt</w:t>
                  </w:r>
                  <w:proofErr w:type="spellEnd"/>
                  <w:r w:rsidRPr="00A770FE">
                    <w:rPr>
                      <w:sz w:val="21"/>
                      <w:szCs w:val="21"/>
                    </w:rPr>
                    <w:t xml:space="preserve">. Matiašovce 79, 032 23 Liptovská Sielnica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Hrádok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Mestský úrad, Hviezdoslavova 170, 033 01 Liptovský Hrádok 1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29.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Ján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J. Kalinčiaka 39, 032 03 Liptovský Ján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30.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Ondrej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Liptovský Ondrej 84, 032 04 Liptovský Ondrej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31.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Peter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Liptovský Peter  100, 033 01 Liptovský Hrádok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32.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L. Trnovec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Liptovský Trnovec 160, 032 22 Liptovský Trnovec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33.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Ľubeľa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Ľubeľa  346, 032 14 Ľubeľa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34.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Malatíny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Malatíny 9, 032 15 Partizánska Ľupča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35.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Malé Borové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Malé Borové 34, 027 46 Huty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36.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Malužiná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Malužiná 53, 032 34 Malužiná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37.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Nižná Boca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Nižná Boca 3, 032 34 Malužiná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38.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Partizánska Ľupča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Partizánska Ľupča 417, 032 15 Partizánska  Ľupča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39.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Pavčina Lehota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Pavčina Lehota 71, 031 01 Liptovský Mikuláš 1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40.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Pavlova Ves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Pavlova Ves 26 , 032 21 Bobrovec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41.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Podtureň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Podtureň, Hlavná 164, 033 01 Liptovský Hrádok 1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42.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Pribylina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Pribylina 384, 032 42 Pribylina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43.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Prosiek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Prosiek 57, 032 23 Liptovská Sielnica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44.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Smrečany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Smrečany 80, 032 05 Smrečany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45.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Svätý Kríž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 Svätý Kríž 152, 032 11 Svätý Kríž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46.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Trstené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Trstené 52, 032 21 Bobrovec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47.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Uhorská Ves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Uhorská Ves, Stará 53, 032 03 Liptovský Ján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48.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Vavrišovo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Vavrišovo  40, 032 42 Vavrišovo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49.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Važec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 Važec, Na </w:t>
                  </w:r>
                  <w:proofErr w:type="spellStart"/>
                  <w:r w:rsidRPr="00A770FE">
                    <w:rPr>
                      <w:sz w:val="21"/>
                      <w:szCs w:val="21"/>
                    </w:rPr>
                    <w:t>Harte</w:t>
                  </w:r>
                  <w:proofErr w:type="spellEnd"/>
                  <w:r w:rsidRPr="00A770FE">
                    <w:rPr>
                      <w:sz w:val="21"/>
                      <w:szCs w:val="21"/>
                    </w:rPr>
                    <w:t xml:space="preserve"> 19, 032 61 Važec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50.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Veľké Borové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Veľké Borové  88, 027 46 Huty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51.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Veterná Poruba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Veterná Poruba 37, 031 04 Liptovský Mikuláš 4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52.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Vlachy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Obecný úrad, Vlachy 126, 032 13 Vlachy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53.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Východná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Východná 616, 032 32 Východná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54.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Vyšná Boca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Vyšná Boca 50, 032 34 Malužiná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55.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Závažná Poruba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Hlavná 135, 032 02 Závažná Poruba </w:t>
                  </w:r>
                </w:p>
              </w:tc>
            </w:tr>
            <w:tr w:rsidR="00A770FE" w:rsidRPr="00A770FE" w:rsidTr="00A978C8">
              <w:trPr>
                <w:trHeight w:val="80"/>
              </w:trPr>
              <w:tc>
                <w:tcPr>
                  <w:tcW w:w="851" w:type="dxa"/>
                  <w:vAlign w:val="bottom"/>
                </w:tcPr>
                <w:p w:rsidR="00A770FE" w:rsidRPr="00A770FE" w:rsidRDefault="00A770FE" w:rsidP="00A978C8">
                  <w:pPr>
                    <w:jc w:val="center"/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>56.</w:t>
                  </w:r>
                </w:p>
              </w:tc>
              <w:tc>
                <w:tcPr>
                  <w:tcW w:w="2268" w:type="dxa"/>
                  <w:vAlign w:val="center"/>
                </w:tcPr>
                <w:p w:rsidR="00A770FE" w:rsidRPr="00A770FE" w:rsidRDefault="00A770FE" w:rsidP="00A978C8">
                  <w:pPr>
                    <w:rPr>
                      <w:bCs/>
                      <w:sz w:val="21"/>
                      <w:szCs w:val="21"/>
                    </w:rPr>
                  </w:pPr>
                  <w:r w:rsidRPr="00A770FE">
                    <w:rPr>
                      <w:bCs/>
                      <w:sz w:val="21"/>
                      <w:szCs w:val="21"/>
                    </w:rPr>
                    <w:t>Žiar</w:t>
                  </w:r>
                </w:p>
              </w:tc>
              <w:tc>
                <w:tcPr>
                  <w:tcW w:w="8590" w:type="dxa"/>
                  <w:vAlign w:val="bottom"/>
                </w:tcPr>
                <w:p w:rsidR="00A770FE" w:rsidRPr="00A770FE" w:rsidRDefault="00A770FE" w:rsidP="00A978C8">
                  <w:pPr>
                    <w:rPr>
                      <w:sz w:val="21"/>
                      <w:szCs w:val="21"/>
                    </w:rPr>
                  </w:pPr>
                  <w:r w:rsidRPr="00A770FE">
                    <w:rPr>
                      <w:sz w:val="21"/>
                      <w:szCs w:val="21"/>
                    </w:rPr>
                    <w:t xml:space="preserve">Obecný úrad, Žiar  102, 032 05 Smrečany </w:t>
                  </w:r>
                </w:p>
              </w:tc>
            </w:tr>
          </w:tbl>
          <w:p w:rsidR="00A770FE" w:rsidRPr="00A770FE" w:rsidRDefault="00A770FE" w:rsidP="00A978C8">
            <w:pPr>
              <w:pStyle w:val="Zkladntext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  <w:p w:rsidR="00A770FE" w:rsidRPr="00A770FE" w:rsidRDefault="00A770FE" w:rsidP="00A978C8">
            <w:pPr>
              <w:jc w:val="center"/>
            </w:pPr>
          </w:p>
        </w:tc>
      </w:tr>
    </w:tbl>
    <w:p w:rsidR="00A770FE" w:rsidRPr="00A770FE" w:rsidRDefault="00A770FE" w:rsidP="00A770FE">
      <w:pPr>
        <w:rPr>
          <w:sz w:val="2"/>
          <w:szCs w:val="2"/>
        </w:rPr>
      </w:pPr>
    </w:p>
    <w:p w:rsidR="00A770FE" w:rsidRPr="00A770FE" w:rsidRDefault="00A770FE"/>
    <w:sectPr w:rsidR="00A770FE" w:rsidRPr="00A770FE" w:rsidSect="00544A23">
      <w:pgSz w:w="11906" w:h="16838"/>
      <w:pgMar w:top="1418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3FD"/>
    <w:multiLevelType w:val="hybridMultilevel"/>
    <w:tmpl w:val="A0B84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948BC"/>
    <w:multiLevelType w:val="hybridMultilevel"/>
    <w:tmpl w:val="1D883B6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33"/>
    <w:rsid w:val="000F3DB4"/>
    <w:rsid w:val="00192233"/>
    <w:rsid w:val="002B223B"/>
    <w:rsid w:val="003108D8"/>
    <w:rsid w:val="00355BC7"/>
    <w:rsid w:val="004F0E32"/>
    <w:rsid w:val="00544A23"/>
    <w:rsid w:val="007434E4"/>
    <w:rsid w:val="007960D0"/>
    <w:rsid w:val="007C54EC"/>
    <w:rsid w:val="007E0836"/>
    <w:rsid w:val="008044A0"/>
    <w:rsid w:val="0097337A"/>
    <w:rsid w:val="00A30372"/>
    <w:rsid w:val="00A4274B"/>
    <w:rsid w:val="00A42B4F"/>
    <w:rsid w:val="00A52863"/>
    <w:rsid w:val="00A770FE"/>
    <w:rsid w:val="00B66B5A"/>
    <w:rsid w:val="00BF43F5"/>
    <w:rsid w:val="00C94FE3"/>
    <w:rsid w:val="00CD5C0E"/>
    <w:rsid w:val="00D76472"/>
    <w:rsid w:val="00E24F11"/>
    <w:rsid w:val="00E72D71"/>
    <w:rsid w:val="00EA5DF4"/>
    <w:rsid w:val="00E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CABA-A160-4F02-AEA4-1D982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770FE"/>
    <w:pPr>
      <w:keepNext/>
      <w:jc w:val="both"/>
      <w:outlineLvl w:val="0"/>
    </w:pPr>
    <w:rPr>
      <w:sz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77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770FE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rsid w:val="00A770FE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A770FE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770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770FE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rsid w:val="00A770FE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770FE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Hypertextovprepojenie">
    <w:name w:val="Hyperlink"/>
    <w:unhideWhenUsed/>
    <w:rsid w:val="00A770FE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A770F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770F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770FE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Default">
    <w:name w:val="Default"/>
    <w:rsid w:val="00A77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sid w:val="00A770FE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7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355BC7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55BC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nhideWhenUsed/>
    <w:rsid w:val="00355BC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55BC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55BC7"/>
    <w:pPr>
      <w:ind w:left="720"/>
      <w:contextualSpacing/>
    </w:pPr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8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86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zz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 Krakovská</dc:creator>
  <cp:keywords/>
  <dc:description/>
  <cp:lastModifiedBy>Eva Krajčiová</cp:lastModifiedBy>
  <cp:revision>2</cp:revision>
  <cp:lastPrinted>2018-04-10T09:33:00Z</cp:lastPrinted>
  <dcterms:created xsi:type="dcterms:W3CDTF">2018-04-10T09:38:00Z</dcterms:created>
  <dcterms:modified xsi:type="dcterms:W3CDTF">2018-04-10T09:38:00Z</dcterms:modified>
</cp:coreProperties>
</file>