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04" w:rsidRDefault="00F94004">
      <w:pPr>
        <w:pStyle w:val="Nadpis1"/>
        <w:jc w:val="center"/>
        <w:rPr>
          <w:sz w:val="22"/>
          <w:szCs w:val="22"/>
        </w:rPr>
      </w:pPr>
      <w:r>
        <w:rPr>
          <w:sz w:val="22"/>
          <w:szCs w:val="22"/>
        </w:rPr>
        <w:t>OHLÁSENIE STAVEBNÝCH ÚPRAV (UDRŽIAVACÍCH PRÁC)</w:t>
      </w:r>
    </w:p>
    <w:p w:rsidR="00F94004" w:rsidRDefault="00F94004"/>
    <w:p w:rsidR="00F94004" w:rsidRDefault="00F94004">
      <w:pPr>
        <w:pStyle w:val="Zkladntext"/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v zmysle § 55 ods. 2 písm. c) resp. d) a § 57 ods. 1 zákona č. 50/1976 Zb.</w:t>
      </w:r>
    </w:p>
    <w:p w:rsidR="00F94004" w:rsidRDefault="00F94004">
      <w:pPr>
        <w:pStyle w:val="Zkladntext"/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(stavebný zákon) v znení neskorších zmien a doplnkov a § 6 Vyhl. č. 453/2000 Z. z.</w:t>
      </w:r>
    </w:p>
    <w:p w:rsidR="00F94004" w:rsidRDefault="00F94004"/>
    <w:p w:rsidR="00F94004" w:rsidRDefault="00F94004"/>
    <w:p w:rsidR="00F94004" w:rsidRDefault="00F9400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Stavebník ...………………..…………………………………………………………...……….</w:t>
      </w:r>
    </w:p>
    <w:p w:rsidR="00F94004" w:rsidRDefault="00F94004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</w:t>
      </w:r>
    </w:p>
    <w:p w:rsidR="00F94004" w:rsidRDefault="00F94004">
      <w:pPr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……………………………………………………………………………………………..……</w:t>
      </w:r>
    </w:p>
    <w:p w:rsidR="00F94004" w:rsidRDefault="00F94004">
      <w:pPr>
        <w:ind w:firstLine="360"/>
        <w:jc w:val="center"/>
      </w:pPr>
      <w:r>
        <w:t>(uviesť meno, priezvisko - názov a presnú adresu – sídlo stavebníka)</w:t>
      </w:r>
    </w:p>
    <w:p w:rsidR="00F94004" w:rsidRDefault="00F94004">
      <w:pPr>
        <w:jc w:val="both"/>
        <w:rPr>
          <w:sz w:val="22"/>
          <w:szCs w:val="22"/>
        </w:rPr>
      </w:pPr>
    </w:p>
    <w:p w:rsidR="00F94004" w:rsidRDefault="00F94004">
      <w:pPr>
        <w:pStyle w:val="Zkladntext2"/>
        <w:numPr>
          <w:ilvl w:val="0"/>
          <w:numId w:val="1"/>
        </w:numPr>
        <w:spacing w:line="360" w:lineRule="auto"/>
        <w:ind w:left="357" w:hanging="357"/>
      </w:pPr>
      <w:r>
        <w:t>Údaje o stavbe, na ktorej sa majú úpravy alebo práce uskutočniť ……………………………. …..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</w:t>
      </w:r>
    </w:p>
    <w:p w:rsidR="00F94004" w:rsidRDefault="00F94004">
      <w:pPr>
        <w:pStyle w:val="Zkladntext2"/>
      </w:pPr>
      <w:r>
        <w:t>Stavba je* - nie je* kultúrnou pamiatkou.</w:t>
      </w:r>
    </w:p>
    <w:p w:rsidR="00F94004" w:rsidRDefault="00F94004">
      <w:pPr>
        <w:jc w:val="both"/>
        <w:rPr>
          <w:sz w:val="22"/>
          <w:szCs w:val="22"/>
        </w:rPr>
      </w:pPr>
    </w:p>
    <w:p w:rsidR="00F94004" w:rsidRDefault="00F94004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Rozsah a účel úprav alebo prác a ich jednoduchý technický opis ……………………………... ……..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</w:t>
      </w:r>
    </w:p>
    <w:p w:rsidR="00F94004" w:rsidRDefault="00F94004">
      <w:pPr>
        <w:jc w:val="both"/>
        <w:rPr>
          <w:sz w:val="22"/>
          <w:szCs w:val="22"/>
        </w:rPr>
      </w:pPr>
    </w:p>
    <w:p w:rsidR="00F94004" w:rsidRDefault="00F94004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Doklad preukazujúci vlastnícke alebo iné právo k stavbe ……………………………………. …………………………………………………………………………………………………..</w:t>
      </w:r>
    </w:p>
    <w:p w:rsidR="00F94004" w:rsidRDefault="00F9400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Predmetný doklad možno nahradiť týmto čestným prehlásením v zmysle zákona č. 71/1967 Zb. o správnom poriadku :</w:t>
      </w:r>
    </w:p>
    <w:p w:rsidR="00F94004" w:rsidRDefault="00F94004">
      <w:pPr>
        <w:ind w:left="360"/>
        <w:jc w:val="both"/>
        <w:rPr>
          <w:sz w:val="22"/>
          <w:szCs w:val="22"/>
        </w:rPr>
      </w:pPr>
    </w:p>
    <w:p w:rsidR="00F94004" w:rsidRDefault="00F94004">
      <w:pPr>
        <w:pStyle w:val="Zkladntext2"/>
        <w:spacing w:line="360" w:lineRule="auto"/>
        <w:ind w:left="357"/>
      </w:pPr>
      <w:r>
        <w:t>“Prehlasujem, že ku stavbe uvedenej v bode 2. ohlásenia mám právo ………………………... ………………………………………………………………………………….. (uviesť aké), ktoré ma oprávňuje uskutočniť na nej ohlasované stavebné úpravy (udržiavacie práce).         V tomto čestnom prehlásení som uviedol pravdivo všetky údaje. Som si vedomý právnych následkov nepravdivého čestného prehlásenia, ktoré vyplývajú zo zákona č. 372/1990 Zb.     v znení neskorších zmien a doplnkov a iných súvisiacich predpisov.”</w:t>
      </w:r>
    </w:p>
    <w:p w:rsidR="00F94004" w:rsidRDefault="00F94004">
      <w:pPr>
        <w:pStyle w:val="Zkladntext2"/>
        <w:ind w:left="0"/>
      </w:pPr>
    </w:p>
    <w:p w:rsidR="00F94004" w:rsidRDefault="00F94004">
      <w:pPr>
        <w:pStyle w:val="Zkladntext2"/>
        <w:ind w:left="0"/>
      </w:pPr>
    </w:p>
    <w:p w:rsidR="00F94004" w:rsidRDefault="00F94004">
      <w:pPr>
        <w:pStyle w:val="Zkladntext2"/>
        <w:ind w:left="0" w:firstLine="357"/>
      </w:pPr>
      <w:r>
        <w:t>V ………………………. dňa ………………………</w:t>
      </w:r>
    </w:p>
    <w:p w:rsidR="00F94004" w:rsidRDefault="00F94004">
      <w:pPr>
        <w:pStyle w:val="Zkladntext2"/>
        <w:ind w:left="0"/>
      </w:pPr>
    </w:p>
    <w:p w:rsidR="00F94004" w:rsidRDefault="00F94004">
      <w:pPr>
        <w:pStyle w:val="Zkladntext2"/>
        <w:tabs>
          <w:tab w:val="center" w:pos="7088"/>
        </w:tabs>
        <w:ind w:left="0"/>
      </w:pPr>
    </w:p>
    <w:p w:rsidR="00F94004" w:rsidRDefault="00F94004">
      <w:pPr>
        <w:pStyle w:val="Zkladntext2"/>
        <w:tabs>
          <w:tab w:val="center" w:pos="7088"/>
        </w:tabs>
        <w:ind w:left="0"/>
      </w:pPr>
      <w:r>
        <w:tab/>
        <w:t>……………………………</w:t>
      </w:r>
    </w:p>
    <w:p w:rsidR="00F94004" w:rsidRDefault="00F94004">
      <w:pPr>
        <w:pStyle w:val="Zkladntext2"/>
        <w:tabs>
          <w:tab w:val="center" w:pos="7088"/>
        </w:tabs>
        <w:ind w:left="0"/>
      </w:pPr>
      <w:r>
        <w:tab/>
        <w:t>Podpis stavebníka</w:t>
      </w:r>
    </w:p>
    <w:p w:rsidR="00F94004" w:rsidRDefault="00F9400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________________________</w:t>
      </w:r>
    </w:p>
    <w:p w:rsidR="00F94004" w:rsidRDefault="00F94004">
      <w:pPr>
        <w:jc w:val="both"/>
      </w:pPr>
      <w:r>
        <w:rPr>
          <w:sz w:val="22"/>
          <w:szCs w:val="22"/>
        </w:rPr>
        <w:t>*</w:t>
      </w:r>
      <w:r>
        <w:t xml:space="preserve"> Nehodiace sa prečiarknite !</w:t>
      </w:r>
    </w:p>
    <w:p w:rsidR="00F94004" w:rsidRDefault="00F94004">
      <w:pPr>
        <w:pStyle w:val="Zkladntext2"/>
        <w:ind w:left="0"/>
      </w:pPr>
      <w:r>
        <w:rPr>
          <w:u w:val="single"/>
        </w:rPr>
        <w:lastRenderedPageBreak/>
        <w:t>Príloha</w:t>
      </w:r>
      <w:r>
        <w:t xml:space="preserve"> :</w:t>
      </w:r>
    </w:p>
    <w:p w:rsidR="00F94004" w:rsidRDefault="00F9400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Doklad preukazujúci vlastnícke alebo iné právo k stavbe – 1 x originál.</w:t>
      </w:r>
    </w:p>
    <w:p w:rsidR="00F94004" w:rsidRDefault="00F9400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Stanovisko orgánu štátnej pamiatkovej starostlivosti, ak ide o stavebné úpravy alebo udržiavacie práce na stavbe, ktorá je kultúrnou pamiatkou alebo ktorá sa nachádza                 v pamiatkovo chránenom území.</w:t>
      </w:r>
    </w:p>
    <w:p w:rsidR="00F94004" w:rsidRDefault="00F9400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Súhlas všetkých spoluvlastníkov (ak nie sú všetci stavebníkmi) ak je stavba v spolu-vlastníctve.</w:t>
      </w:r>
    </w:p>
    <w:p w:rsidR="00F94004" w:rsidRDefault="00F9400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Písomná dohoda s vlastníkmi stavby, ak úpravu alebo práce bude uskutočňovať nájomca.</w:t>
      </w:r>
    </w:p>
    <w:p w:rsidR="00F94004" w:rsidRDefault="00F94004">
      <w:pPr>
        <w:jc w:val="both"/>
        <w:rPr>
          <w:sz w:val="22"/>
          <w:szCs w:val="22"/>
        </w:rPr>
      </w:pPr>
    </w:p>
    <w:p w:rsidR="00F94004" w:rsidRDefault="00F94004">
      <w:pPr>
        <w:jc w:val="both"/>
        <w:rPr>
          <w:sz w:val="22"/>
          <w:szCs w:val="22"/>
        </w:rPr>
      </w:pPr>
    </w:p>
    <w:p w:rsidR="00F94004" w:rsidRDefault="00F94004">
      <w:pPr>
        <w:pStyle w:val="Zkladntext2"/>
        <w:ind w:left="0"/>
        <w:rPr>
          <w:b/>
          <w:bCs/>
        </w:rPr>
      </w:pPr>
      <w:r>
        <w:rPr>
          <w:b/>
          <w:bCs/>
          <w:u w:val="single"/>
        </w:rPr>
        <w:t>Upozornenie pre stavebníka</w:t>
      </w:r>
      <w:r>
        <w:rPr>
          <w:b/>
          <w:bCs/>
        </w:rPr>
        <w:t xml:space="preserve"> :</w:t>
      </w:r>
    </w:p>
    <w:p w:rsidR="00F94004" w:rsidRDefault="00F94004">
      <w:pPr>
        <w:pStyle w:val="Zkladntext2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V zmysle § 57 ods. 2 stavbeného zákona, stavebnú úpravu môže stavebník uskutočniť len na základe oznámenia stavbeného úradu, že proti ich uskutočneniu nemá námietky.</w:t>
      </w:r>
    </w:p>
    <w:p w:rsidR="00F94004" w:rsidRDefault="00F94004">
      <w:pPr>
        <w:pStyle w:val="Zkladntext2"/>
        <w:numPr>
          <w:ilvl w:val="0"/>
          <w:numId w:val="3"/>
        </w:numPr>
      </w:pPr>
      <w:r>
        <w:rPr>
          <w:b/>
          <w:bCs/>
        </w:rPr>
        <w:t>Uskutočňovanie stavebných úprav alebo prác bez takéhoto ohlásenia sa považuje za porušenie stavebného zákona a trestá sa pokutou do 10.000,- Sk (fyzická osoba) alebo 400.000,-Sk (právnická osoba).</w:t>
      </w:r>
    </w:p>
    <w:sectPr w:rsidR="00F94004">
      <w:pgSz w:w="12240" w:h="15840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BC2"/>
    <w:multiLevelType w:val="singleLevel"/>
    <w:tmpl w:val="19F65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</w:abstractNum>
  <w:abstractNum w:abstractNumId="1">
    <w:nsid w:val="484A724C"/>
    <w:multiLevelType w:val="singleLevel"/>
    <w:tmpl w:val="B5E804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521E101D"/>
    <w:multiLevelType w:val="singleLevel"/>
    <w:tmpl w:val="D0F86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94004"/>
    <w:rsid w:val="00066C21"/>
    <w:rsid w:val="001924D2"/>
    <w:rsid w:val="00F55A50"/>
    <w:rsid w:val="00F9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</w:p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0"/>
      <w:szCs w:val="20"/>
    </w:rPr>
  </w:style>
  <w:style w:type="paragraph" w:styleId="Zkladntext2">
    <w:name w:val="Body Text 2"/>
    <w:basedOn w:val="Normlny"/>
    <w:link w:val="Zkladntext2Char"/>
    <w:uiPriority w:val="99"/>
    <w:pPr>
      <w:ind w:left="360"/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OHLÁSENIE STAVEBNÝCH ÚPRAV (UDRŽIAVACÍCH PRÁC)</vt:lpstr>
    </vt:vector>
  </TitlesOfParts>
  <Company>MsÚ Bytča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OHLÁSENIE STAVEBNÝCH ÚPRAV (UDRŽIAVACÍCH PRÁC)</dc:title>
  <dc:creator>Ing. Peter Michút</dc:creator>
  <cp:lastModifiedBy>pc</cp:lastModifiedBy>
  <cp:revision>2</cp:revision>
  <cp:lastPrinted>2001-01-04T07:00:00Z</cp:lastPrinted>
  <dcterms:created xsi:type="dcterms:W3CDTF">2016-06-17T11:06:00Z</dcterms:created>
  <dcterms:modified xsi:type="dcterms:W3CDTF">2016-06-17T11:06:00Z</dcterms:modified>
</cp:coreProperties>
</file>