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9B" w:rsidRDefault="0075589B" w:rsidP="0075589B">
      <w:pPr>
        <w:spacing w:after="0" w:line="346" w:lineRule="atLeast"/>
        <w:jc w:val="center"/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</w:pPr>
      <w:r w:rsidRPr="0075589B"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  <w:t xml:space="preserve">Tabuľka - Penzión </w:t>
      </w:r>
      <w:proofErr w:type="spellStart"/>
      <w:r w:rsidRPr="0075589B"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  <w:t>Larion</w:t>
      </w:r>
      <w:proofErr w:type="spellEnd"/>
      <w:r w:rsidRPr="0075589B"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  <w:t xml:space="preserve"> </w:t>
      </w:r>
      <w:r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  <w:t>–</w:t>
      </w:r>
      <w:r w:rsidRPr="0075589B"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  <w:t xml:space="preserve"> I</w:t>
      </w:r>
    </w:p>
    <w:p w:rsidR="0075589B" w:rsidRPr="0075589B" w:rsidRDefault="0075589B" w:rsidP="0075589B">
      <w:pPr>
        <w:spacing w:after="0" w:line="346" w:lineRule="atLeast"/>
        <w:jc w:val="center"/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</w:pPr>
      <w:r w:rsidRPr="0075589B"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  <w:t>II. B trieda dospelí</w:t>
      </w:r>
    </w:p>
    <w:p w:rsidR="0075589B" w:rsidRPr="0075589B" w:rsidRDefault="0075589B" w:rsidP="0075589B">
      <w:pPr>
        <w:spacing w:after="0" w:line="247" w:lineRule="atLeast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75589B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      </w:t>
      </w:r>
      <w:r w:rsidRPr="0075589B">
        <w:rPr>
          <w:rFonts w:ascii="Arial Black" w:eastAsia="Times New Roman" w:hAnsi="Arial Black" w:cs="Times New Roman"/>
          <w:sz w:val="24"/>
          <w:szCs w:val="24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5" o:title=""/>
          </v:shape>
          <w:control r:id="rId6" w:name="Objekt 1" w:shapeid="_x0000_i1025"/>
        </w:object>
      </w:r>
      <w:r w:rsidRPr="0075589B">
        <w:rPr>
          <w:rFonts w:ascii="Arial Black" w:eastAsia="Times New Roman" w:hAnsi="Arial Black" w:cs="Times New Roman"/>
          <w:sz w:val="24"/>
          <w:szCs w:val="24"/>
          <w:lang w:eastAsia="sk-SK"/>
        </w:rPr>
        <w:t> </w:t>
      </w:r>
      <w:r w:rsidRPr="0075589B">
        <w:rPr>
          <w:rFonts w:ascii="Arial Black" w:eastAsia="Times New Roman" w:hAnsi="Arial Black" w:cs="Times New Roman"/>
          <w:sz w:val="24"/>
          <w:szCs w:val="24"/>
          <w:lang w:eastAsia="sk-SK"/>
        </w:rPr>
        <w:object w:dxaOrig="1440" w:dyaOrig="1440">
          <v:shape id="_x0000_i1026" type="#_x0000_t75" style="width:18pt;height:18pt" o:ole="">
            <v:imagedata r:id="rId5" o:title=""/>
          </v:shape>
          <w:control r:id="rId7" w:name="Objekt 2" w:shapeid="_x0000_i1026"/>
        </w:object>
      </w:r>
      <w:r w:rsidRPr="0075589B">
        <w:rPr>
          <w:rFonts w:ascii="Arial Black" w:eastAsia="Times New Roman" w:hAnsi="Arial Black" w:cs="Times New Roman"/>
          <w:sz w:val="24"/>
          <w:szCs w:val="24"/>
          <w:lang w:eastAsia="sk-SK"/>
        </w:rPr>
        <w:t> až </w:t>
      </w:r>
      <w:r w:rsidRPr="0075589B">
        <w:rPr>
          <w:rFonts w:ascii="Arial Black" w:eastAsia="Times New Roman" w:hAnsi="Arial Black" w:cs="Times New Roman"/>
          <w:sz w:val="24"/>
          <w:szCs w:val="24"/>
          <w:lang w:eastAsia="sk-SK"/>
        </w:rPr>
        <w:object w:dxaOrig="1440" w:dyaOrig="1440">
          <v:shape id="_x0000_i1027" type="#_x0000_t75" style="width:18pt;height:18pt" o:ole="">
            <v:imagedata r:id="rId5" o:title=""/>
          </v:shape>
          <w:control r:id="rId8" w:name="Objekt 3" w:shapeid="_x0000_i1027"/>
        </w:object>
      </w:r>
    </w:p>
    <w:tbl>
      <w:tblPr>
        <w:tblW w:w="49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5"/>
        <w:gridCol w:w="534"/>
        <w:gridCol w:w="2714"/>
        <w:gridCol w:w="349"/>
        <w:gridCol w:w="366"/>
        <w:gridCol w:w="366"/>
        <w:gridCol w:w="349"/>
        <w:gridCol w:w="535"/>
        <w:gridCol w:w="231"/>
        <w:gridCol w:w="535"/>
        <w:gridCol w:w="957"/>
        <w:gridCol w:w="1266"/>
      </w:tblGrid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#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Klub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Z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V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gridSpan w:val="3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Skóre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Body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+ Body</w:t>
            </w:r>
          </w:p>
        </w:tc>
      </w:tr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</w:t>
            </w:r>
            <w:r w:rsidRPr="0075589B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65A9A525" wp14:editId="38315947">
                  <wp:extent cx="95250" cy="152400"/>
                  <wp:effectExtent l="0" t="0" r="0" b="0"/>
                  <wp:docPr id="1" name="Obrázok 1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Prosiek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</w:tr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2</w:t>
            </w:r>
            <w:r w:rsidRPr="0075589B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583AD4A7" wp14:editId="63FCFF08">
                  <wp:extent cx="95250" cy="152400"/>
                  <wp:effectExtent l="0" t="0" r="0" b="0"/>
                  <wp:docPr id="2" name="Obrázok 2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FF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proofErr w:type="spellStart"/>
            <w:r w:rsidRPr="0075589B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Gálovany</w:t>
            </w:r>
            <w:proofErr w:type="spellEnd"/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FF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6</w:t>
            </w:r>
          </w:p>
        </w:tc>
      </w:tr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3</w:t>
            </w:r>
            <w:r w:rsidRPr="0075589B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7BD0B31D" wp14:editId="10745E3E">
                  <wp:extent cx="95250" cy="152400"/>
                  <wp:effectExtent l="0" t="0" r="0" b="0"/>
                  <wp:docPr id="3" name="Obrázok 3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L.Ondrašová</w:t>
            </w:r>
            <w:proofErr w:type="spellEnd"/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</w:tr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9</w:t>
            </w:r>
            <w:r w:rsidRPr="0075589B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5B5029FE" wp14:editId="2D67DB54">
                  <wp:extent cx="95250" cy="152400"/>
                  <wp:effectExtent l="0" t="0" r="0" b="0"/>
                  <wp:docPr id="4" name="Obrázok 4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Lipt</w:t>
            </w:r>
            <w:proofErr w:type="spellEnd"/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. Trnovec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</w:tr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5</w:t>
            </w:r>
            <w:r w:rsidRPr="0075589B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0455E821" wp14:editId="6EB6FFD2">
                  <wp:extent cx="95250" cy="152400"/>
                  <wp:effectExtent l="0" t="0" r="0" b="0"/>
                  <wp:docPr id="5" name="Obrázok 5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Uhorská Ves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-2</w:t>
            </w:r>
          </w:p>
        </w:tc>
      </w:tr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4</w:t>
            </w:r>
            <w:r w:rsidRPr="0075589B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7D810037" wp14:editId="58F23198">
                  <wp:extent cx="95250" cy="152400"/>
                  <wp:effectExtent l="0" t="0" r="0" b="0"/>
                  <wp:docPr id="6" name="Obrázok 6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Veterná Poruba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</w:tr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6</w:t>
            </w:r>
            <w:r w:rsidRPr="0075589B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5E65788C" wp14:editId="75CE7503">
                  <wp:extent cx="95250" cy="152400"/>
                  <wp:effectExtent l="0" t="0" r="0" b="0"/>
                  <wp:docPr id="7" name="Obrázok 7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Gôtovany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</w:tr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8</w:t>
            </w:r>
            <w:r w:rsidRPr="0075589B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0C6BF259" wp14:editId="243CF65B">
                  <wp:extent cx="95250" cy="152400"/>
                  <wp:effectExtent l="0" t="0" r="0" b="0"/>
                  <wp:docPr id="8" name="Obrázok 8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Važec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</w:tr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11</w:t>
            </w:r>
            <w:r w:rsidRPr="0075589B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51C3D979" wp14:editId="617ADDAF">
                  <wp:extent cx="95250" cy="152400"/>
                  <wp:effectExtent l="0" t="0" r="0" b="0"/>
                  <wp:docPr id="9" name="Obrázok 9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Hybe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</w:tr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7</w:t>
            </w:r>
            <w:r w:rsidRPr="0075589B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41975D8A" wp14:editId="66EC3E3D">
                  <wp:extent cx="95250" cy="152400"/>
                  <wp:effectExtent l="0" t="0" r="0" b="0"/>
                  <wp:docPr id="10" name="Obrázok 10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Lipt</w:t>
            </w:r>
            <w:proofErr w:type="spellEnd"/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. Vlachy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</w:tr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10</w:t>
            </w:r>
            <w:r w:rsidRPr="0075589B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101C9277" wp14:editId="332B8CB7">
                  <wp:extent cx="95250" cy="152400"/>
                  <wp:effectExtent l="0" t="0" r="0" b="0"/>
                  <wp:docPr id="11" name="Obrázok 11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Kráľova Lehota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-3</w:t>
            </w:r>
          </w:p>
        </w:tc>
      </w:tr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13</w:t>
            </w:r>
            <w:r w:rsidRPr="0075589B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28C205C6" wp14:editId="366446BC">
                  <wp:extent cx="95250" cy="152400"/>
                  <wp:effectExtent l="0" t="0" r="0" b="0"/>
                  <wp:docPr id="12" name="Obrázok 12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Ploštín</w:t>
            </w:r>
            <w:proofErr w:type="spellEnd"/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-6</w:t>
            </w:r>
          </w:p>
        </w:tc>
      </w:tr>
      <w:tr w:rsidR="0075589B" w:rsidRPr="0075589B" w:rsidTr="007558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12</w:t>
            </w:r>
            <w:r w:rsidRPr="0075589B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3FFA70EA" wp14:editId="05CA99F4">
                  <wp:extent cx="95250" cy="152400"/>
                  <wp:effectExtent l="0" t="0" r="0" b="0"/>
                  <wp:docPr id="13" name="Obrázok 13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Lipt</w:t>
            </w:r>
            <w:proofErr w:type="spellEnd"/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. Ondrej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-6</w:t>
            </w:r>
          </w:p>
        </w:tc>
      </w:tr>
    </w:tbl>
    <w:p w:rsidR="0075589B" w:rsidRPr="0075589B" w:rsidRDefault="0075589B" w:rsidP="0075589B">
      <w:pPr>
        <w:spacing w:after="0" w:line="346" w:lineRule="atLeast"/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</w:pPr>
      <w:r w:rsidRPr="0075589B"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  <w:t>Výsledky zápasov 5.kola</w:t>
      </w:r>
    </w:p>
    <w:tbl>
      <w:tblPr>
        <w:tblW w:w="495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1"/>
        <w:gridCol w:w="158"/>
        <w:gridCol w:w="2181"/>
        <w:gridCol w:w="4363"/>
        <w:gridCol w:w="158"/>
      </w:tblGrid>
      <w:tr w:rsidR="0075589B" w:rsidRPr="0075589B" w:rsidTr="0075589B">
        <w:trPr>
          <w:trHeight w:val="237"/>
          <w:tblCellSpacing w:w="0" w:type="dxa"/>
        </w:trPr>
        <w:tc>
          <w:tcPr>
            <w:tcW w:w="0" w:type="auto"/>
            <w:gridSpan w:val="5"/>
            <w:shd w:val="clear" w:color="auto" w:fill="ACACA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ahoma"/>
                <w:color w:val="FFFFFF"/>
                <w:sz w:val="16"/>
                <w:szCs w:val="16"/>
                <w:lang w:eastAsia="sk-SK"/>
              </w:rPr>
            </w:pPr>
            <w:bookmarkStart w:id="0" w:name="kolo5"/>
            <w:bookmarkEnd w:id="0"/>
            <w:r w:rsidRPr="0075589B">
              <w:rPr>
                <w:rFonts w:ascii="Arial Black" w:eastAsia="Times New Roman" w:hAnsi="Arial Black" w:cs="Tahoma"/>
                <w:color w:val="FFFFFF"/>
                <w:sz w:val="16"/>
                <w:szCs w:val="16"/>
                <w:lang w:eastAsia="sk-SK"/>
              </w:rPr>
              <w:t>5. kolo (31.08.2014) o 16.00 hod.</w:t>
            </w:r>
          </w:p>
        </w:tc>
      </w:tr>
      <w:tr w:rsidR="0075589B" w:rsidRPr="0075589B" w:rsidTr="0075589B">
        <w:trPr>
          <w:trHeight w:val="251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  <w:r w:rsidRPr="0075589B"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  <w:r w:rsidRPr="0075589B"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  <w:r w:rsidRPr="0075589B"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  <w:t>Strelci gólov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</w:p>
        </w:tc>
      </w:tr>
      <w:tr w:rsidR="0075589B" w:rsidRPr="0075589B" w:rsidTr="0075589B">
        <w:trPr>
          <w:trHeight w:val="251"/>
          <w:tblCellSpacing w:w="0" w:type="dxa"/>
        </w:trPr>
        <w:tc>
          <w:tcPr>
            <w:tcW w:w="1206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Važec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06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413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5589B" w:rsidRPr="0075589B" w:rsidTr="0075589B">
        <w:trPr>
          <w:trHeight w:val="237"/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5589B" w:rsidRPr="0075589B" w:rsidTr="0075589B">
        <w:trPr>
          <w:trHeight w:val="251"/>
          <w:tblCellSpacing w:w="0" w:type="dxa"/>
        </w:trPr>
        <w:tc>
          <w:tcPr>
            <w:tcW w:w="1206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2" w:tooltip="informácie o zápase" w:history="1"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Uhorská Ves</w:t>
              </w:r>
            </w:hyperlink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06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3" w:tooltip="informácie o zápase" w:history="1">
              <w:proofErr w:type="spellStart"/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Gálovany</w:t>
              </w:r>
              <w:proofErr w:type="spellEnd"/>
            </w:hyperlink>
          </w:p>
        </w:tc>
        <w:tc>
          <w:tcPr>
            <w:tcW w:w="2413" w:type="pct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5589B" w:rsidRPr="0075589B" w:rsidTr="0075589B">
        <w:trPr>
          <w:trHeight w:val="237"/>
          <w:tblCellSpacing w:w="0" w:type="dxa"/>
        </w:trPr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5589B" w:rsidRPr="0075589B" w:rsidTr="0075589B">
        <w:trPr>
          <w:trHeight w:val="251"/>
          <w:tblCellSpacing w:w="0" w:type="dxa"/>
        </w:trPr>
        <w:tc>
          <w:tcPr>
            <w:tcW w:w="1206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4" w:tooltip="informácie o zápase" w:history="1">
              <w:proofErr w:type="spellStart"/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L.Ondrašová</w:t>
              </w:r>
              <w:proofErr w:type="spellEnd"/>
            </w:hyperlink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06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5" w:tooltip="informácie o zápase" w:history="1"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Kráľova Lehota</w:t>
              </w:r>
            </w:hyperlink>
          </w:p>
        </w:tc>
        <w:tc>
          <w:tcPr>
            <w:tcW w:w="2413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5589B" w:rsidRPr="0075589B" w:rsidTr="0075589B">
        <w:trPr>
          <w:trHeight w:val="237"/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5589B" w:rsidRPr="0075589B" w:rsidTr="0075589B">
        <w:trPr>
          <w:trHeight w:val="251"/>
          <w:tblCellSpacing w:w="0" w:type="dxa"/>
        </w:trPr>
        <w:tc>
          <w:tcPr>
            <w:tcW w:w="1206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6" w:tooltip="informácie o zápase" w:history="1"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Prosiek</w:t>
              </w:r>
            </w:hyperlink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06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7" w:tooltip="informácie o zápase" w:history="1"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Veterná Poruba</w:t>
              </w:r>
            </w:hyperlink>
          </w:p>
        </w:tc>
        <w:tc>
          <w:tcPr>
            <w:tcW w:w="2413" w:type="pct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5589B" w:rsidRPr="0075589B" w:rsidTr="0075589B">
        <w:trPr>
          <w:trHeight w:val="237"/>
          <w:tblCellSpacing w:w="0" w:type="dxa"/>
        </w:trPr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5589B" w:rsidRPr="0075589B" w:rsidTr="0075589B">
        <w:trPr>
          <w:trHeight w:val="237"/>
          <w:tblCellSpacing w:w="0" w:type="dxa"/>
        </w:trPr>
        <w:tc>
          <w:tcPr>
            <w:tcW w:w="1206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8" w:tooltip="informácie o zápase" w:history="1">
              <w:proofErr w:type="spellStart"/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Ploštín</w:t>
              </w:r>
              <w:proofErr w:type="spellEnd"/>
            </w:hyperlink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06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9" w:tooltip="informácie o zápase" w:history="1">
              <w:proofErr w:type="spellStart"/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Lipt</w:t>
              </w:r>
              <w:proofErr w:type="spellEnd"/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. Ondrej</w:t>
              </w:r>
            </w:hyperlink>
          </w:p>
        </w:tc>
        <w:tc>
          <w:tcPr>
            <w:tcW w:w="2413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5589B" w:rsidRPr="0075589B" w:rsidTr="0075589B">
        <w:trPr>
          <w:trHeight w:val="251"/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5589B" w:rsidRPr="0075589B" w:rsidTr="0075589B">
        <w:trPr>
          <w:trHeight w:val="237"/>
          <w:tblCellSpacing w:w="0" w:type="dxa"/>
        </w:trPr>
        <w:tc>
          <w:tcPr>
            <w:tcW w:w="1206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20" w:tooltip="informácie o zápase" w:history="1">
              <w:proofErr w:type="spellStart"/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Lipt</w:t>
              </w:r>
              <w:proofErr w:type="spellEnd"/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. Vlachy</w:t>
              </w:r>
            </w:hyperlink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06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21" w:tooltip="informácie o zápase" w:history="1"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Hybe</w:t>
              </w:r>
            </w:hyperlink>
          </w:p>
        </w:tc>
        <w:tc>
          <w:tcPr>
            <w:tcW w:w="2413" w:type="pct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5589B" w:rsidRPr="0075589B" w:rsidTr="0075589B">
        <w:trPr>
          <w:trHeight w:val="251"/>
          <w:tblCellSpacing w:w="0" w:type="dxa"/>
        </w:trPr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5589B" w:rsidRPr="0075589B" w:rsidTr="0075589B">
        <w:trPr>
          <w:trHeight w:val="237"/>
          <w:tblCellSpacing w:w="0" w:type="dxa"/>
        </w:trPr>
        <w:tc>
          <w:tcPr>
            <w:tcW w:w="1206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22" w:tooltip="informácie o zápase" w:history="1"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Gôtovany</w:t>
              </w:r>
            </w:hyperlink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06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23" w:tooltip="informácie o zápase" w:history="1">
              <w:proofErr w:type="spellStart"/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Lipt</w:t>
              </w:r>
              <w:proofErr w:type="spellEnd"/>
              <w:r w:rsidRPr="0075589B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. Trnovec</w:t>
              </w:r>
            </w:hyperlink>
          </w:p>
        </w:tc>
        <w:tc>
          <w:tcPr>
            <w:tcW w:w="2413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5589B" w:rsidRPr="0075589B" w:rsidTr="0075589B">
        <w:trPr>
          <w:trHeight w:val="251"/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9B" w:rsidRPr="0075589B" w:rsidRDefault="0075589B" w:rsidP="0075589B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558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5589B" w:rsidRPr="0075589B" w:rsidRDefault="0075589B" w:rsidP="0075589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785DDC" w:rsidRDefault="007558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 nedeľu 7.septembra 2014 privítame futbalistov z </w:t>
      </w:r>
      <w:proofErr w:type="spellStart"/>
      <w:r>
        <w:rPr>
          <w:rFonts w:ascii="Times New Roman" w:hAnsi="Times New Roman" w:cs="Times New Roman"/>
          <w:b/>
          <w:sz w:val="28"/>
        </w:rPr>
        <w:t>Lipt</w:t>
      </w:r>
      <w:proofErr w:type="spellEnd"/>
      <w:r>
        <w:rPr>
          <w:rFonts w:ascii="Times New Roman" w:hAnsi="Times New Roman" w:cs="Times New Roman"/>
          <w:b/>
          <w:sz w:val="28"/>
        </w:rPr>
        <w:t>. Ondrašovej.</w:t>
      </w:r>
    </w:p>
    <w:p w:rsidR="0075589B" w:rsidRPr="0075589B" w:rsidRDefault="007558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Predzápas ,,malý futbal“     Galovany – Beňadiková  o 13,00 hod.</w:t>
      </w:r>
      <w:bookmarkStart w:id="1" w:name="_GoBack"/>
      <w:bookmarkEnd w:id="1"/>
    </w:p>
    <w:sectPr w:rsidR="0075589B" w:rsidRPr="0075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9B"/>
    <w:rsid w:val="0075589B"/>
    <w:rsid w:val="007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http://www.obfz-lm.sk/tabulky.php?ids=17&amp;sk=30&amp;st=info&amp;pkolo=5&amp;wh=6683" TargetMode="External"/><Relationship Id="rId18" Type="http://schemas.openxmlformats.org/officeDocument/2006/relationships/hyperlink" Target="http://www.obfz-lm.sk/tabulky.php?ids=17&amp;sk=30&amp;st=info&amp;pkolo=5&amp;wh=66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fz-lm.sk/tabulky.php?ids=17&amp;sk=30&amp;st=info&amp;pkolo=5&amp;wh=6687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http://www.obfz-lm.sk/tabulky.php?ids=17&amp;sk=30&amp;st=info&amp;pkolo=5&amp;wh=6683" TargetMode="External"/><Relationship Id="rId17" Type="http://schemas.openxmlformats.org/officeDocument/2006/relationships/hyperlink" Target="http://www.obfz-lm.sk/tabulky.php?ids=17&amp;sk=30&amp;st=info&amp;pkolo=5&amp;wh=668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obfz-lm.sk/tabulky.php?ids=17&amp;sk=30&amp;st=info&amp;pkolo=5&amp;wh=6685" TargetMode="External"/><Relationship Id="rId20" Type="http://schemas.openxmlformats.org/officeDocument/2006/relationships/hyperlink" Target="http://www.obfz-lm.sk/tabulky.php?ids=17&amp;sk=30&amp;st=info&amp;pkolo=5&amp;wh=6687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www.obfz-lm.sk/tabulky.php?ids=17&amp;sk=30&amp;st=info&amp;pkolo=5&amp;wh=6684" TargetMode="External"/><Relationship Id="rId23" Type="http://schemas.openxmlformats.org/officeDocument/2006/relationships/hyperlink" Target="http://www.obfz-lm.sk/tabulky.php?ids=17&amp;sk=30&amp;st=info&amp;pkolo=5&amp;wh=6688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obfz-lm.sk/tabulky.php?ids=17&amp;sk=30&amp;st=info&amp;pkolo=5&amp;wh=668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obfz-lm.sk/tabulky.php?ids=17&amp;sk=30&amp;st=info&amp;pkolo=5&amp;wh=6684" TargetMode="External"/><Relationship Id="rId22" Type="http://schemas.openxmlformats.org/officeDocument/2006/relationships/hyperlink" Target="http://www.obfz-lm.sk/tabulky.php?ids=17&amp;sk=30&amp;st=info&amp;pkolo=5&amp;wh=668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2014-09-01T06:45:00Z</dcterms:created>
  <dcterms:modified xsi:type="dcterms:W3CDTF">2014-09-01T06:52:00Z</dcterms:modified>
</cp:coreProperties>
</file>